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DC" w:rsidRPr="003411C5" w:rsidRDefault="00D008DC">
      <w:pPr>
        <w:rPr>
          <w:sz w:val="22"/>
          <w:szCs w:val="22"/>
        </w:rPr>
      </w:pPr>
    </w:p>
    <w:p w:rsidR="00B4298C" w:rsidRPr="003411C5" w:rsidRDefault="00B4298C" w:rsidP="00B4298C">
      <w:pPr>
        <w:jc w:val="center"/>
        <w:rPr>
          <w:sz w:val="22"/>
          <w:szCs w:val="22"/>
        </w:rPr>
      </w:pPr>
      <w:r w:rsidRPr="003411C5">
        <w:rPr>
          <w:sz w:val="22"/>
          <w:szCs w:val="22"/>
        </w:rPr>
        <w:t>Significant Financial Interest Disclosure Form</w:t>
      </w:r>
    </w:p>
    <w:p w:rsidR="002A4DD2" w:rsidRDefault="002A4DD2" w:rsidP="00B4298C">
      <w:pPr>
        <w:jc w:val="center"/>
        <w:rPr>
          <w:sz w:val="22"/>
          <w:szCs w:val="22"/>
        </w:rPr>
      </w:pPr>
      <w:r w:rsidRPr="003411C5">
        <w:rPr>
          <w:sz w:val="22"/>
          <w:szCs w:val="22"/>
        </w:rPr>
        <w:t>West Chester University Office of Research and Sponsored Programs</w:t>
      </w:r>
    </w:p>
    <w:p w:rsidR="003411C5" w:rsidRPr="003411C5" w:rsidRDefault="003411C5" w:rsidP="00B4298C">
      <w:pPr>
        <w:jc w:val="center"/>
        <w:rPr>
          <w:sz w:val="18"/>
          <w:szCs w:val="18"/>
        </w:rPr>
      </w:pPr>
      <w:r w:rsidRPr="003411C5">
        <w:rPr>
          <w:sz w:val="18"/>
          <w:szCs w:val="18"/>
        </w:rPr>
        <w:t xml:space="preserve">Questions regarding this form can be sent to </w:t>
      </w:r>
      <w:hyperlink r:id="rId8" w:history="1">
        <w:r w:rsidRPr="003411C5">
          <w:rPr>
            <w:rStyle w:val="Hyperlink"/>
            <w:sz w:val="18"/>
            <w:szCs w:val="18"/>
          </w:rPr>
          <w:t>research@wcupa.edu</w:t>
        </w:r>
      </w:hyperlink>
      <w:r w:rsidRPr="003411C5">
        <w:rPr>
          <w:sz w:val="18"/>
          <w:szCs w:val="18"/>
        </w:rPr>
        <w:t xml:space="preserve"> or </w:t>
      </w:r>
      <w:r>
        <w:rPr>
          <w:sz w:val="18"/>
          <w:szCs w:val="18"/>
        </w:rPr>
        <w:t xml:space="preserve">call </w:t>
      </w:r>
      <w:r w:rsidRPr="003411C5">
        <w:rPr>
          <w:sz w:val="18"/>
          <w:szCs w:val="18"/>
        </w:rPr>
        <w:t>610-436-3557</w:t>
      </w:r>
    </w:p>
    <w:p w:rsidR="00D65F65" w:rsidRPr="003411C5" w:rsidRDefault="00D65F65" w:rsidP="00B4298C">
      <w:pPr>
        <w:jc w:val="center"/>
        <w:rPr>
          <w:sz w:val="22"/>
          <w:szCs w:val="22"/>
        </w:rPr>
      </w:pPr>
    </w:p>
    <w:p w:rsidR="008311C5" w:rsidRPr="003411C5" w:rsidRDefault="00D65F65">
      <w:pPr>
        <w:rPr>
          <w:sz w:val="22"/>
          <w:szCs w:val="22"/>
        </w:rPr>
      </w:pPr>
      <w:r w:rsidRPr="003411C5">
        <w:rPr>
          <w:sz w:val="22"/>
          <w:szCs w:val="22"/>
        </w:rPr>
        <w:t xml:space="preserve">All members of the WCU community share a commitment to uphold the University's core missions and values. Among these  missions and values are assurance of personal and institutional integrity in the conduct of all academic duties; pursuit and  communication of truth; independent, objective, and ethical scholarship and research; accountability for actions and conduct;  and, preservation of the University's standing as an institution worthy of public confidence and trust.  In seeking to uphold the highest standards of integrity and maintain the reputation of all faculty members and the University,  WCU has enacted a Policy  on Individual Financial Conflicts of Interest specific to the implementation of the August 25, 2011 Public Health Service Rule. In accordance  with the Policy, complete the following brief disclosure of your financial interests to the best of your knowledge. </w:t>
      </w:r>
      <w:r w:rsidR="002B37C7" w:rsidRPr="003411C5">
        <w:rPr>
          <w:sz w:val="22"/>
          <w:szCs w:val="22"/>
        </w:rPr>
        <w:t xml:space="preserve">This form must be filled out at least annually, and </w:t>
      </w:r>
      <w:r w:rsidR="002B37C7" w:rsidRPr="003411C5">
        <w:rPr>
          <w:i/>
          <w:sz w:val="22"/>
          <w:szCs w:val="22"/>
        </w:rPr>
        <w:t>within 30 days of any newly acquired significant financial interest</w:t>
      </w:r>
      <w:r w:rsidR="002B37C7" w:rsidRPr="003411C5">
        <w:rPr>
          <w:sz w:val="22"/>
          <w:szCs w:val="22"/>
        </w:rPr>
        <w:t xml:space="preserve">. </w:t>
      </w:r>
      <w:r w:rsidRPr="003411C5">
        <w:rPr>
          <w:sz w:val="22"/>
          <w:szCs w:val="22"/>
        </w:rPr>
        <w:t>All disclosures  will be held in strict confidence. While you are in engaged in a project funded by the NSF or any of the agencies that follow the  PHS rules for FCOI (42 CFR 50, Subpart F), training is also required once every four years</w:t>
      </w:r>
      <w:r w:rsidR="0001276A">
        <w:rPr>
          <w:sz w:val="22"/>
          <w:szCs w:val="22"/>
        </w:rPr>
        <w:t>. Please visit</w:t>
      </w:r>
      <w:r w:rsidR="00244C30">
        <w:rPr>
          <w:sz w:val="22"/>
          <w:szCs w:val="22"/>
        </w:rPr>
        <w:t xml:space="preserve"> </w:t>
      </w:r>
      <w:hyperlink r:id="rId9" w:history="1">
        <w:r w:rsidR="00244C30" w:rsidRPr="00733E54">
          <w:rPr>
            <w:rStyle w:val="Hyperlink"/>
            <w:sz w:val="22"/>
            <w:szCs w:val="22"/>
          </w:rPr>
          <w:t>https://www.wcupa.edu/_admin/research/researchCompliance.aspx</w:t>
        </w:r>
      </w:hyperlink>
      <w:r w:rsidR="0001276A">
        <w:rPr>
          <w:sz w:val="22"/>
          <w:szCs w:val="22"/>
        </w:rPr>
        <w:t xml:space="preserve"> for more details</w:t>
      </w:r>
      <w:bookmarkStart w:id="0" w:name="_GoBack"/>
      <w:bookmarkEnd w:id="0"/>
      <w:r w:rsidR="00244C30">
        <w:rPr>
          <w:sz w:val="22"/>
          <w:szCs w:val="22"/>
        </w:rPr>
        <w:t xml:space="preserve"> </w:t>
      </w:r>
      <w:r w:rsidRPr="003411C5">
        <w:rPr>
          <w:sz w:val="22"/>
          <w:szCs w:val="22"/>
        </w:rPr>
        <w:t xml:space="preserve">. </w:t>
      </w:r>
    </w:p>
    <w:p w:rsidR="000B2373" w:rsidRPr="003411C5" w:rsidRDefault="000B2373">
      <w:pPr>
        <w:rPr>
          <w:sz w:val="22"/>
          <w:szCs w:val="22"/>
        </w:rPr>
      </w:pPr>
    </w:p>
    <w:p w:rsidR="000B2373" w:rsidRPr="003411C5" w:rsidRDefault="003411C5">
      <w:pPr>
        <w:rPr>
          <w:i/>
          <w:sz w:val="22"/>
          <w:szCs w:val="22"/>
          <w:u w:val="single"/>
        </w:rPr>
      </w:pPr>
      <w:r w:rsidRPr="003411C5">
        <w:rPr>
          <w:i/>
          <w:sz w:val="22"/>
          <w:szCs w:val="22"/>
          <w:u w:val="single"/>
        </w:rPr>
        <w:t>SECTION A:</w:t>
      </w:r>
    </w:p>
    <w:p w:rsidR="003411C5" w:rsidRPr="003411C5" w:rsidRDefault="003411C5">
      <w:pPr>
        <w:rPr>
          <w:sz w:val="22"/>
          <w:szCs w:val="22"/>
        </w:rPr>
      </w:pPr>
    </w:p>
    <w:p w:rsidR="000B2373" w:rsidRPr="003411C5" w:rsidRDefault="00510C9A">
      <w:pPr>
        <w:rPr>
          <w:sz w:val="22"/>
          <w:szCs w:val="22"/>
        </w:rPr>
      </w:pPr>
      <w:r w:rsidRPr="003411C5">
        <w:rPr>
          <w:sz w:val="22"/>
          <w:szCs w:val="22"/>
        </w:rPr>
        <w:t xml:space="preserve">Name: </w:t>
      </w:r>
      <w:r w:rsidR="00F03D0A" w:rsidRPr="003411C5">
        <w:rPr>
          <w:sz w:val="22"/>
          <w:szCs w:val="22"/>
        </w:rPr>
        <w:fldChar w:fldCharType="begin">
          <w:ffData>
            <w:name w:val="Text28"/>
            <w:enabled/>
            <w:calcOnExit w:val="0"/>
            <w:textInput/>
          </w:ffData>
        </w:fldChar>
      </w:r>
      <w:bookmarkStart w:id="1" w:name="Text28"/>
      <w:r w:rsidR="00F03D0A" w:rsidRPr="003411C5">
        <w:rPr>
          <w:sz w:val="22"/>
          <w:szCs w:val="22"/>
        </w:rPr>
        <w:instrText xml:space="preserve"> FORMTEXT </w:instrText>
      </w:r>
      <w:r w:rsidR="00F03D0A" w:rsidRPr="003411C5">
        <w:rPr>
          <w:sz w:val="22"/>
          <w:szCs w:val="22"/>
        </w:rPr>
      </w:r>
      <w:r w:rsidR="00F03D0A" w:rsidRPr="003411C5">
        <w:rPr>
          <w:sz w:val="22"/>
          <w:szCs w:val="22"/>
        </w:rPr>
        <w:fldChar w:fldCharType="separate"/>
      </w:r>
      <w:r w:rsidR="00F03D0A" w:rsidRPr="003411C5">
        <w:rPr>
          <w:noProof/>
          <w:sz w:val="22"/>
          <w:szCs w:val="22"/>
        </w:rPr>
        <w:t> </w:t>
      </w:r>
      <w:r w:rsidR="00F03D0A" w:rsidRPr="003411C5">
        <w:rPr>
          <w:noProof/>
          <w:sz w:val="22"/>
          <w:szCs w:val="22"/>
        </w:rPr>
        <w:t> </w:t>
      </w:r>
      <w:r w:rsidR="00F03D0A" w:rsidRPr="003411C5">
        <w:rPr>
          <w:noProof/>
          <w:sz w:val="22"/>
          <w:szCs w:val="22"/>
        </w:rPr>
        <w:t> </w:t>
      </w:r>
      <w:r w:rsidR="00F03D0A" w:rsidRPr="003411C5">
        <w:rPr>
          <w:noProof/>
          <w:sz w:val="22"/>
          <w:szCs w:val="22"/>
        </w:rPr>
        <w:t> </w:t>
      </w:r>
      <w:r w:rsidR="00F03D0A" w:rsidRPr="003411C5">
        <w:rPr>
          <w:noProof/>
          <w:sz w:val="22"/>
          <w:szCs w:val="22"/>
        </w:rPr>
        <w:t> </w:t>
      </w:r>
      <w:r w:rsidR="00F03D0A" w:rsidRPr="003411C5">
        <w:rPr>
          <w:sz w:val="22"/>
          <w:szCs w:val="22"/>
        </w:rPr>
        <w:fldChar w:fldCharType="end"/>
      </w:r>
      <w:bookmarkEnd w:id="1"/>
    </w:p>
    <w:p w:rsidR="000B2373" w:rsidRPr="003411C5" w:rsidRDefault="000B2373">
      <w:pPr>
        <w:rPr>
          <w:sz w:val="22"/>
          <w:szCs w:val="22"/>
        </w:rPr>
      </w:pPr>
      <w:r w:rsidRPr="003411C5">
        <w:rPr>
          <w:sz w:val="22"/>
          <w:szCs w:val="22"/>
        </w:rPr>
        <w:t xml:space="preserve">Phone Number: </w:t>
      </w:r>
      <w:r w:rsidR="00F03D0A" w:rsidRPr="003411C5">
        <w:rPr>
          <w:sz w:val="22"/>
          <w:szCs w:val="22"/>
        </w:rPr>
        <w:fldChar w:fldCharType="begin">
          <w:ffData>
            <w:name w:val="Text29"/>
            <w:enabled/>
            <w:calcOnExit w:val="0"/>
            <w:textInput/>
          </w:ffData>
        </w:fldChar>
      </w:r>
      <w:bookmarkStart w:id="2" w:name="Text29"/>
      <w:r w:rsidR="00F03D0A" w:rsidRPr="003411C5">
        <w:rPr>
          <w:sz w:val="22"/>
          <w:szCs w:val="22"/>
        </w:rPr>
        <w:instrText xml:space="preserve"> FORMTEXT </w:instrText>
      </w:r>
      <w:r w:rsidR="00F03D0A" w:rsidRPr="003411C5">
        <w:rPr>
          <w:sz w:val="22"/>
          <w:szCs w:val="22"/>
        </w:rPr>
      </w:r>
      <w:r w:rsidR="00F03D0A" w:rsidRPr="003411C5">
        <w:rPr>
          <w:sz w:val="22"/>
          <w:szCs w:val="22"/>
        </w:rPr>
        <w:fldChar w:fldCharType="separate"/>
      </w:r>
      <w:r w:rsidR="00F03D0A" w:rsidRPr="003411C5">
        <w:rPr>
          <w:noProof/>
          <w:sz w:val="22"/>
          <w:szCs w:val="22"/>
        </w:rPr>
        <w:t> </w:t>
      </w:r>
      <w:r w:rsidR="00F03D0A" w:rsidRPr="003411C5">
        <w:rPr>
          <w:noProof/>
          <w:sz w:val="22"/>
          <w:szCs w:val="22"/>
        </w:rPr>
        <w:t> </w:t>
      </w:r>
      <w:r w:rsidR="00F03D0A" w:rsidRPr="003411C5">
        <w:rPr>
          <w:noProof/>
          <w:sz w:val="22"/>
          <w:szCs w:val="22"/>
        </w:rPr>
        <w:t> </w:t>
      </w:r>
      <w:r w:rsidR="00F03D0A" w:rsidRPr="003411C5">
        <w:rPr>
          <w:noProof/>
          <w:sz w:val="22"/>
          <w:szCs w:val="22"/>
        </w:rPr>
        <w:t> </w:t>
      </w:r>
      <w:r w:rsidR="00F03D0A" w:rsidRPr="003411C5">
        <w:rPr>
          <w:noProof/>
          <w:sz w:val="22"/>
          <w:szCs w:val="22"/>
        </w:rPr>
        <w:t> </w:t>
      </w:r>
      <w:r w:rsidR="00F03D0A" w:rsidRPr="003411C5">
        <w:rPr>
          <w:sz w:val="22"/>
          <w:szCs w:val="22"/>
        </w:rPr>
        <w:fldChar w:fldCharType="end"/>
      </w:r>
      <w:bookmarkEnd w:id="2"/>
      <w:r w:rsidRPr="003411C5">
        <w:rPr>
          <w:sz w:val="22"/>
          <w:szCs w:val="22"/>
        </w:rPr>
        <w:tab/>
      </w:r>
      <w:r w:rsidR="00510C9A" w:rsidRPr="003411C5">
        <w:rPr>
          <w:sz w:val="22"/>
          <w:szCs w:val="22"/>
        </w:rPr>
        <w:tab/>
      </w:r>
      <w:r w:rsidR="00510C9A" w:rsidRPr="003411C5">
        <w:rPr>
          <w:sz w:val="22"/>
          <w:szCs w:val="22"/>
        </w:rPr>
        <w:tab/>
      </w:r>
      <w:r w:rsidRPr="003411C5">
        <w:rPr>
          <w:sz w:val="22"/>
          <w:szCs w:val="22"/>
        </w:rPr>
        <w:t>Email address:</w:t>
      </w:r>
      <w:r w:rsidR="00F03D0A" w:rsidRPr="003411C5">
        <w:rPr>
          <w:sz w:val="22"/>
          <w:szCs w:val="22"/>
        </w:rPr>
        <w:fldChar w:fldCharType="begin">
          <w:ffData>
            <w:name w:val="Text30"/>
            <w:enabled/>
            <w:calcOnExit w:val="0"/>
            <w:textInput/>
          </w:ffData>
        </w:fldChar>
      </w:r>
      <w:bookmarkStart w:id="3" w:name="Text30"/>
      <w:r w:rsidR="00F03D0A" w:rsidRPr="003411C5">
        <w:rPr>
          <w:sz w:val="22"/>
          <w:szCs w:val="22"/>
        </w:rPr>
        <w:instrText xml:space="preserve"> FORMTEXT </w:instrText>
      </w:r>
      <w:r w:rsidR="00F03D0A" w:rsidRPr="003411C5">
        <w:rPr>
          <w:sz w:val="22"/>
          <w:szCs w:val="22"/>
        </w:rPr>
      </w:r>
      <w:r w:rsidR="00F03D0A" w:rsidRPr="003411C5">
        <w:rPr>
          <w:sz w:val="22"/>
          <w:szCs w:val="22"/>
        </w:rPr>
        <w:fldChar w:fldCharType="separate"/>
      </w:r>
      <w:r w:rsidR="00F03D0A" w:rsidRPr="003411C5">
        <w:rPr>
          <w:noProof/>
          <w:sz w:val="22"/>
          <w:szCs w:val="22"/>
        </w:rPr>
        <w:t> </w:t>
      </w:r>
      <w:r w:rsidR="00F03D0A" w:rsidRPr="003411C5">
        <w:rPr>
          <w:noProof/>
          <w:sz w:val="22"/>
          <w:szCs w:val="22"/>
        </w:rPr>
        <w:t> </w:t>
      </w:r>
      <w:r w:rsidR="00F03D0A" w:rsidRPr="003411C5">
        <w:rPr>
          <w:noProof/>
          <w:sz w:val="22"/>
          <w:szCs w:val="22"/>
        </w:rPr>
        <w:t> </w:t>
      </w:r>
      <w:r w:rsidR="00F03D0A" w:rsidRPr="003411C5">
        <w:rPr>
          <w:noProof/>
          <w:sz w:val="22"/>
          <w:szCs w:val="22"/>
        </w:rPr>
        <w:t> </w:t>
      </w:r>
      <w:r w:rsidR="00F03D0A" w:rsidRPr="003411C5">
        <w:rPr>
          <w:noProof/>
          <w:sz w:val="22"/>
          <w:szCs w:val="22"/>
        </w:rPr>
        <w:t> </w:t>
      </w:r>
      <w:r w:rsidR="00F03D0A" w:rsidRPr="003411C5">
        <w:rPr>
          <w:sz w:val="22"/>
          <w:szCs w:val="22"/>
        </w:rPr>
        <w:fldChar w:fldCharType="end"/>
      </w:r>
      <w:bookmarkEnd w:id="3"/>
    </w:p>
    <w:p w:rsidR="000B2373" w:rsidRPr="003411C5" w:rsidRDefault="000B2373">
      <w:pPr>
        <w:rPr>
          <w:sz w:val="22"/>
          <w:szCs w:val="22"/>
        </w:rPr>
      </w:pPr>
      <w:r w:rsidRPr="003411C5">
        <w:rPr>
          <w:sz w:val="22"/>
          <w:szCs w:val="22"/>
        </w:rPr>
        <w:t xml:space="preserve">Department </w:t>
      </w:r>
      <w:r w:rsidR="00F03D0A" w:rsidRPr="003411C5">
        <w:rPr>
          <w:sz w:val="22"/>
          <w:szCs w:val="22"/>
        </w:rPr>
        <w:fldChar w:fldCharType="begin">
          <w:ffData>
            <w:name w:val="Text31"/>
            <w:enabled/>
            <w:calcOnExit w:val="0"/>
            <w:textInput/>
          </w:ffData>
        </w:fldChar>
      </w:r>
      <w:bookmarkStart w:id="4" w:name="Text31"/>
      <w:r w:rsidR="00F03D0A" w:rsidRPr="003411C5">
        <w:rPr>
          <w:sz w:val="22"/>
          <w:szCs w:val="22"/>
        </w:rPr>
        <w:instrText xml:space="preserve"> FORMTEXT </w:instrText>
      </w:r>
      <w:r w:rsidR="00F03D0A" w:rsidRPr="003411C5">
        <w:rPr>
          <w:sz w:val="22"/>
          <w:szCs w:val="22"/>
        </w:rPr>
      </w:r>
      <w:r w:rsidR="00F03D0A" w:rsidRPr="003411C5">
        <w:rPr>
          <w:sz w:val="22"/>
          <w:szCs w:val="22"/>
        </w:rPr>
        <w:fldChar w:fldCharType="separate"/>
      </w:r>
      <w:r w:rsidR="00F03D0A" w:rsidRPr="003411C5">
        <w:rPr>
          <w:noProof/>
          <w:sz w:val="22"/>
          <w:szCs w:val="22"/>
        </w:rPr>
        <w:t> </w:t>
      </w:r>
      <w:r w:rsidR="00F03D0A" w:rsidRPr="003411C5">
        <w:rPr>
          <w:noProof/>
          <w:sz w:val="22"/>
          <w:szCs w:val="22"/>
        </w:rPr>
        <w:t> </w:t>
      </w:r>
      <w:r w:rsidR="00F03D0A" w:rsidRPr="003411C5">
        <w:rPr>
          <w:noProof/>
          <w:sz w:val="22"/>
          <w:szCs w:val="22"/>
        </w:rPr>
        <w:t> </w:t>
      </w:r>
      <w:r w:rsidR="00F03D0A" w:rsidRPr="003411C5">
        <w:rPr>
          <w:noProof/>
          <w:sz w:val="22"/>
          <w:szCs w:val="22"/>
        </w:rPr>
        <w:t> </w:t>
      </w:r>
      <w:r w:rsidR="00F03D0A" w:rsidRPr="003411C5">
        <w:rPr>
          <w:noProof/>
          <w:sz w:val="22"/>
          <w:szCs w:val="22"/>
        </w:rPr>
        <w:t> </w:t>
      </w:r>
      <w:r w:rsidR="00F03D0A" w:rsidRPr="003411C5">
        <w:rPr>
          <w:sz w:val="22"/>
          <w:szCs w:val="22"/>
        </w:rPr>
        <w:fldChar w:fldCharType="end"/>
      </w:r>
      <w:bookmarkEnd w:id="4"/>
    </w:p>
    <w:p w:rsidR="000B2373" w:rsidRPr="003411C5" w:rsidRDefault="000B2373">
      <w:pPr>
        <w:rPr>
          <w:sz w:val="22"/>
          <w:szCs w:val="22"/>
        </w:rPr>
      </w:pPr>
    </w:p>
    <w:p w:rsidR="000B2373" w:rsidRPr="003411C5" w:rsidRDefault="000B2373">
      <w:pPr>
        <w:rPr>
          <w:i/>
          <w:sz w:val="22"/>
          <w:szCs w:val="22"/>
          <w:u w:val="single"/>
        </w:rPr>
      </w:pPr>
      <w:r w:rsidRPr="003411C5">
        <w:rPr>
          <w:i/>
          <w:sz w:val="22"/>
          <w:szCs w:val="22"/>
          <w:u w:val="single"/>
        </w:rPr>
        <w:t>S</w:t>
      </w:r>
      <w:r w:rsidR="007833B5">
        <w:rPr>
          <w:i/>
          <w:sz w:val="22"/>
          <w:szCs w:val="22"/>
          <w:u w:val="single"/>
        </w:rPr>
        <w:t xml:space="preserve">ECTION </w:t>
      </w:r>
      <w:r w:rsidRPr="003411C5">
        <w:rPr>
          <w:i/>
          <w:sz w:val="22"/>
          <w:szCs w:val="22"/>
          <w:u w:val="single"/>
        </w:rPr>
        <w:t xml:space="preserve"> B:</w:t>
      </w:r>
    </w:p>
    <w:p w:rsidR="000B2373" w:rsidRPr="003411C5" w:rsidRDefault="000B2373">
      <w:pPr>
        <w:rPr>
          <w:b/>
          <w:sz w:val="22"/>
          <w:szCs w:val="22"/>
        </w:rPr>
      </w:pPr>
    </w:p>
    <w:tbl>
      <w:tblPr>
        <w:tblW w:w="10152" w:type="dxa"/>
        <w:tblLook w:val="01E0" w:firstRow="1" w:lastRow="1" w:firstColumn="1" w:lastColumn="1" w:noHBand="0" w:noVBand="0"/>
      </w:tblPr>
      <w:tblGrid>
        <w:gridCol w:w="10152"/>
      </w:tblGrid>
      <w:tr w:rsidR="00654D16" w:rsidRPr="003411C5" w:rsidTr="00F03D0A">
        <w:trPr>
          <w:trHeight w:val="479"/>
        </w:trPr>
        <w:tc>
          <w:tcPr>
            <w:tcW w:w="10152" w:type="dxa"/>
          </w:tcPr>
          <w:p w:rsidR="00654D16" w:rsidRPr="003411C5" w:rsidRDefault="00654D16" w:rsidP="00654D16">
            <w:pPr>
              <w:rPr>
                <w:sz w:val="22"/>
                <w:szCs w:val="22"/>
              </w:rPr>
            </w:pPr>
          </w:p>
          <w:p w:rsidR="00F03D0A" w:rsidRPr="003411C5" w:rsidRDefault="000B2373" w:rsidP="00654D16">
            <w:pPr>
              <w:rPr>
                <w:sz w:val="22"/>
                <w:szCs w:val="22"/>
              </w:rPr>
            </w:pPr>
            <w:r w:rsidRPr="00634FD1">
              <w:rPr>
                <w:b/>
                <w:sz w:val="22"/>
                <w:szCs w:val="22"/>
              </w:rPr>
              <w:t>1:</w:t>
            </w:r>
            <w:r w:rsidRPr="003411C5">
              <w:rPr>
                <w:sz w:val="22"/>
                <w:szCs w:val="22"/>
              </w:rPr>
              <w:t xml:space="preserve">  </w:t>
            </w:r>
            <w:r w:rsidR="00B854C8" w:rsidRPr="003411C5">
              <w:rPr>
                <w:sz w:val="22"/>
                <w:szCs w:val="22"/>
              </w:rPr>
              <w:t xml:space="preserve">Do you (or </w:t>
            </w:r>
            <w:r w:rsidR="00654D16" w:rsidRPr="003411C5">
              <w:rPr>
                <w:sz w:val="22"/>
                <w:szCs w:val="22"/>
              </w:rPr>
              <w:t xml:space="preserve">your spouse </w:t>
            </w:r>
            <w:r w:rsidR="00B854C8" w:rsidRPr="003411C5">
              <w:rPr>
                <w:sz w:val="22"/>
                <w:szCs w:val="22"/>
              </w:rPr>
              <w:t>or</w:t>
            </w:r>
            <w:r w:rsidR="00654D16" w:rsidRPr="003411C5">
              <w:rPr>
                <w:sz w:val="22"/>
                <w:szCs w:val="22"/>
              </w:rPr>
              <w:t xml:space="preserve"> dependent children) have a</w:t>
            </w:r>
            <w:r w:rsidR="00510C9A" w:rsidRPr="003411C5">
              <w:rPr>
                <w:sz w:val="22"/>
                <w:szCs w:val="22"/>
              </w:rPr>
              <w:t xml:space="preserve">ny </w:t>
            </w:r>
            <w:r w:rsidR="00654D16" w:rsidRPr="003411C5">
              <w:rPr>
                <w:sz w:val="22"/>
                <w:szCs w:val="22"/>
              </w:rPr>
              <w:t xml:space="preserve"> </w:t>
            </w:r>
            <w:r w:rsidR="00654D16" w:rsidRPr="003411C5">
              <w:rPr>
                <w:b/>
                <w:i/>
                <w:sz w:val="22"/>
                <w:szCs w:val="22"/>
              </w:rPr>
              <w:t>significant financial interest</w:t>
            </w:r>
            <w:r w:rsidR="00C20C16" w:rsidRPr="003411C5">
              <w:rPr>
                <w:b/>
                <w:i/>
                <w:sz w:val="22"/>
                <w:szCs w:val="22"/>
              </w:rPr>
              <w:t xml:space="preserve"> (SFI)</w:t>
            </w:r>
            <w:r w:rsidR="00D10AAB" w:rsidRPr="003411C5">
              <w:rPr>
                <w:b/>
                <w:i/>
                <w:sz w:val="22"/>
                <w:szCs w:val="22"/>
              </w:rPr>
              <w:t>*</w:t>
            </w:r>
            <w:r w:rsidR="00D10AAB" w:rsidRPr="003411C5">
              <w:rPr>
                <w:sz w:val="22"/>
                <w:szCs w:val="22"/>
              </w:rPr>
              <w:t>?</w:t>
            </w:r>
            <w:r w:rsidR="00654D16" w:rsidRPr="003411C5">
              <w:rPr>
                <w:sz w:val="22"/>
                <w:szCs w:val="22"/>
              </w:rPr>
              <w:t xml:space="preserve"> </w:t>
            </w:r>
            <w:r w:rsidRPr="003411C5">
              <w:rPr>
                <w:sz w:val="22"/>
                <w:szCs w:val="22"/>
              </w:rPr>
              <w:t xml:space="preserve"> </w:t>
            </w:r>
          </w:p>
          <w:p w:rsidR="00F03D0A" w:rsidRPr="003411C5" w:rsidRDefault="00F03D0A" w:rsidP="00654D16">
            <w:pPr>
              <w:rPr>
                <w:sz w:val="22"/>
                <w:szCs w:val="22"/>
              </w:rPr>
            </w:pPr>
          </w:p>
          <w:p w:rsidR="00D10AAB" w:rsidRPr="003411C5" w:rsidRDefault="00F03D0A" w:rsidP="00654D16">
            <w:pPr>
              <w:rPr>
                <w:sz w:val="22"/>
                <w:szCs w:val="22"/>
              </w:rPr>
            </w:pPr>
            <w:r w:rsidRPr="003411C5">
              <w:rPr>
                <w:sz w:val="22"/>
                <w:szCs w:val="22"/>
              </w:rPr>
              <w:t xml:space="preserve"> Please answer 'yes' if in the past twelve months, you (including family members) had a financial interest (including compensation) in a </w:t>
            </w:r>
            <w:r w:rsidRPr="003411C5">
              <w:rPr>
                <w:b/>
                <w:sz w:val="22"/>
                <w:szCs w:val="22"/>
              </w:rPr>
              <w:t>related outside entity</w:t>
            </w:r>
            <w:r w:rsidRPr="003411C5">
              <w:rPr>
                <w:sz w:val="22"/>
                <w:szCs w:val="22"/>
              </w:rPr>
              <w:t xml:space="preserve"> of more than $5,000 in total and when aggregated by entity, </w:t>
            </w:r>
            <w:r w:rsidRPr="003411C5">
              <w:rPr>
                <w:i/>
                <w:sz w:val="22"/>
                <w:szCs w:val="22"/>
              </w:rPr>
              <w:t>or</w:t>
            </w:r>
            <w:r w:rsidRPr="003411C5">
              <w:rPr>
                <w:sz w:val="22"/>
                <w:szCs w:val="22"/>
              </w:rPr>
              <w:t>, if you or a family member currently hold equity of any amount in a privately-held for-profit related outside entity.</w:t>
            </w:r>
            <w:r w:rsidR="00D10AAB" w:rsidRPr="003411C5">
              <w:rPr>
                <w:sz w:val="22"/>
                <w:szCs w:val="22"/>
              </w:rPr>
              <w:t xml:space="preserve"> </w:t>
            </w:r>
            <w:r w:rsidR="00D10AAB" w:rsidRPr="003411C5">
              <w:rPr>
                <w:b/>
                <w:sz w:val="22"/>
                <w:szCs w:val="22"/>
              </w:rPr>
              <w:t>*</w:t>
            </w:r>
            <w:r w:rsidR="000B2373" w:rsidRPr="003411C5">
              <w:rPr>
                <w:b/>
                <w:sz w:val="22"/>
                <w:szCs w:val="22"/>
              </w:rPr>
              <w:t>(See appendix A for Definitions).</w:t>
            </w:r>
            <w:r w:rsidR="000B2373" w:rsidRPr="003411C5">
              <w:rPr>
                <w:sz w:val="22"/>
                <w:szCs w:val="22"/>
              </w:rPr>
              <w:t xml:space="preserve">  </w:t>
            </w:r>
          </w:p>
          <w:p w:rsidR="00D10AAB" w:rsidRPr="003411C5" w:rsidRDefault="00D10AAB" w:rsidP="00654D16">
            <w:pPr>
              <w:rPr>
                <w:sz w:val="22"/>
                <w:szCs w:val="22"/>
              </w:rPr>
            </w:pPr>
          </w:p>
          <w:p w:rsidR="000B2373" w:rsidRPr="003411C5" w:rsidRDefault="00654D16" w:rsidP="00654D16">
            <w:pPr>
              <w:rPr>
                <w:sz w:val="22"/>
                <w:szCs w:val="22"/>
              </w:rPr>
            </w:pPr>
            <w:r w:rsidRPr="003411C5">
              <w:rPr>
                <w:sz w:val="22"/>
                <w:szCs w:val="22"/>
              </w:rPr>
              <w:t xml:space="preserve">Yourself: </w:t>
            </w:r>
            <w:sdt>
              <w:sdtPr>
                <w:rPr>
                  <w:sz w:val="22"/>
                  <w:szCs w:val="22"/>
                </w:rPr>
                <w:id w:val="571941099"/>
                <w14:checkbox>
                  <w14:checked w14:val="0"/>
                  <w14:checkedState w14:val="2612" w14:font="MS Gothic"/>
                  <w14:uncheckedState w14:val="2610" w14:font="MS Gothic"/>
                </w14:checkbox>
              </w:sdtPr>
              <w:sdtEndPr/>
              <w:sdtContent>
                <w:r w:rsidR="00487D03" w:rsidRPr="003411C5">
                  <w:rPr>
                    <w:rFonts w:ascii="Segoe UI Symbol" w:eastAsia="MS Gothic" w:hAnsi="Segoe UI Symbol" w:cs="Segoe UI Symbol"/>
                    <w:sz w:val="22"/>
                    <w:szCs w:val="22"/>
                  </w:rPr>
                  <w:t>☐</w:t>
                </w:r>
              </w:sdtContent>
            </w:sdt>
            <w:r w:rsidR="00487D03" w:rsidRPr="003411C5">
              <w:rPr>
                <w:sz w:val="22"/>
                <w:szCs w:val="22"/>
              </w:rPr>
              <w:t xml:space="preserve">Yes  </w:t>
            </w:r>
            <w:sdt>
              <w:sdtPr>
                <w:rPr>
                  <w:sz w:val="22"/>
                  <w:szCs w:val="22"/>
                </w:rPr>
                <w:id w:val="477273475"/>
                <w14:checkbox>
                  <w14:checked w14:val="0"/>
                  <w14:checkedState w14:val="2612" w14:font="MS Gothic"/>
                  <w14:uncheckedState w14:val="2610" w14:font="MS Gothic"/>
                </w14:checkbox>
              </w:sdtPr>
              <w:sdtEndPr/>
              <w:sdtContent>
                <w:r w:rsidR="00487D03" w:rsidRPr="003411C5">
                  <w:rPr>
                    <w:rFonts w:ascii="Segoe UI Symbol" w:eastAsia="MS Gothic" w:hAnsi="Segoe UI Symbol" w:cs="Segoe UI Symbol"/>
                    <w:sz w:val="22"/>
                    <w:szCs w:val="22"/>
                  </w:rPr>
                  <w:t>☐</w:t>
                </w:r>
              </w:sdtContent>
            </w:sdt>
            <w:r w:rsidR="00487D03" w:rsidRPr="003411C5">
              <w:rPr>
                <w:sz w:val="22"/>
                <w:szCs w:val="22"/>
              </w:rPr>
              <w:t xml:space="preserve">  No</w:t>
            </w:r>
            <w:r w:rsidRPr="003411C5">
              <w:rPr>
                <w:sz w:val="22"/>
                <w:szCs w:val="22"/>
              </w:rPr>
              <w:tab/>
            </w:r>
            <w:r w:rsidRPr="003411C5">
              <w:rPr>
                <w:sz w:val="22"/>
                <w:szCs w:val="22"/>
              </w:rPr>
              <w:tab/>
              <w:t xml:space="preserve">Your Family: </w:t>
            </w:r>
            <w:sdt>
              <w:sdtPr>
                <w:rPr>
                  <w:sz w:val="22"/>
                  <w:szCs w:val="22"/>
                </w:rPr>
                <w:id w:val="-455416286"/>
                <w14:checkbox>
                  <w14:checked w14:val="0"/>
                  <w14:checkedState w14:val="2612" w14:font="MS Gothic"/>
                  <w14:uncheckedState w14:val="2610" w14:font="MS Gothic"/>
                </w14:checkbox>
              </w:sdtPr>
              <w:sdtEndPr/>
              <w:sdtContent>
                <w:r w:rsidR="00487D03" w:rsidRPr="003411C5">
                  <w:rPr>
                    <w:rFonts w:ascii="Segoe UI Symbol" w:eastAsia="MS Gothic" w:hAnsi="Segoe UI Symbol" w:cs="Segoe UI Symbol"/>
                    <w:sz w:val="22"/>
                    <w:szCs w:val="22"/>
                  </w:rPr>
                  <w:t>☐</w:t>
                </w:r>
              </w:sdtContent>
            </w:sdt>
            <w:r w:rsidRPr="003411C5">
              <w:rPr>
                <w:sz w:val="22"/>
                <w:szCs w:val="22"/>
              </w:rPr>
              <w:t xml:space="preserve">Yes  </w:t>
            </w:r>
            <w:sdt>
              <w:sdtPr>
                <w:rPr>
                  <w:sz w:val="22"/>
                  <w:szCs w:val="22"/>
                </w:rPr>
                <w:id w:val="1972629963"/>
                <w14:checkbox>
                  <w14:checked w14:val="0"/>
                  <w14:checkedState w14:val="2612" w14:font="MS Gothic"/>
                  <w14:uncheckedState w14:val="2610" w14:font="MS Gothic"/>
                </w14:checkbox>
              </w:sdtPr>
              <w:sdtEndPr/>
              <w:sdtContent>
                <w:r w:rsidR="00487D03" w:rsidRPr="003411C5">
                  <w:rPr>
                    <w:rFonts w:ascii="Segoe UI Symbol" w:eastAsia="MS Gothic" w:hAnsi="Segoe UI Symbol" w:cs="Segoe UI Symbol"/>
                    <w:sz w:val="22"/>
                    <w:szCs w:val="22"/>
                  </w:rPr>
                  <w:t>☐</w:t>
                </w:r>
              </w:sdtContent>
            </w:sdt>
            <w:r w:rsidRPr="003411C5">
              <w:rPr>
                <w:sz w:val="22"/>
                <w:szCs w:val="22"/>
              </w:rPr>
              <w:t xml:space="preserve">  No</w:t>
            </w:r>
          </w:p>
          <w:p w:rsidR="000B2373" w:rsidRPr="003411C5" w:rsidRDefault="000B2373" w:rsidP="00634FD1">
            <w:pPr>
              <w:ind w:left="432"/>
              <w:rPr>
                <w:sz w:val="22"/>
                <w:szCs w:val="22"/>
              </w:rPr>
            </w:pPr>
            <w:r w:rsidRPr="003411C5">
              <w:rPr>
                <w:sz w:val="22"/>
                <w:szCs w:val="22"/>
              </w:rPr>
              <w:t xml:space="preserve">If yes, please complete Section C for each entity in which you have a significant financial interest. </w:t>
            </w:r>
          </w:p>
          <w:p w:rsidR="000B2373" w:rsidRPr="003411C5" w:rsidRDefault="000B2373" w:rsidP="00654D16">
            <w:pPr>
              <w:rPr>
                <w:sz w:val="22"/>
                <w:szCs w:val="22"/>
              </w:rPr>
            </w:pPr>
          </w:p>
          <w:p w:rsidR="000B2373" w:rsidRPr="003411C5" w:rsidRDefault="000B2373" w:rsidP="000B2373">
            <w:pPr>
              <w:rPr>
                <w:sz w:val="22"/>
                <w:szCs w:val="22"/>
              </w:rPr>
            </w:pPr>
            <w:r w:rsidRPr="00634FD1">
              <w:rPr>
                <w:b/>
                <w:sz w:val="22"/>
                <w:szCs w:val="22"/>
              </w:rPr>
              <w:t>2:</w:t>
            </w:r>
            <w:r w:rsidRPr="003411C5">
              <w:rPr>
                <w:sz w:val="22"/>
                <w:szCs w:val="22"/>
              </w:rPr>
              <w:t xml:space="preserve"> Have you – or a </w:t>
            </w:r>
            <w:r w:rsidRPr="003411C5">
              <w:rPr>
                <w:b/>
                <w:i/>
                <w:sz w:val="22"/>
                <w:szCs w:val="22"/>
              </w:rPr>
              <w:t>family member</w:t>
            </w:r>
            <w:r w:rsidRPr="003411C5">
              <w:rPr>
                <w:sz w:val="22"/>
                <w:szCs w:val="22"/>
              </w:rPr>
              <w:t xml:space="preserve"> – served in a </w:t>
            </w:r>
            <w:r w:rsidRPr="003411C5">
              <w:rPr>
                <w:b/>
                <w:i/>
                <w:sz w:val="22"/>
                <w:szCs w:val="22"/>
              </w:rPr>
              <w:t>fiduciary or management role</w:t>
            </w:r>
            <w:r w:rsidRPr="003411C5">
              <w:rPr>
                <w:sz w:val="22"/>
                <w:szCs w:val="22"/>
              </w:rPr>
              <w:t xml:space="preserve"> for a related outside entity in the past twelve  months?</w:t>
            </w:r>
          </w:p>
          <w:p w:rsidR="000B2373" w:rsidRPr="003411C5" w:rsidRDefault="000B2373" w:rsidP="000B2373">
            <w:pPr>
              <w:rPr>
                <w:sz w:val="22"/>
                <w:szCs w:val="22"/>
              </w:rPr>
            </w:pPr>
          </w:p>
          <w:p w:rsidR="000B2373" w:rsidRPr="003411C5" w:rsidRDefault="000B2373" w:rsidP="000B2373">
            <w:pPr>
              <w:rPr>
                <w:sz w:val="22"/>
                <w:szCs w:val="22"/>
              </w:rPr>
            </w:pPr>
            <w:r w:rsidRPr="003411C5">
              <w:rPr>
                <w:sz w:val="22"/>
                <w:szCs w:val="22"/>
              </w:rPr>
              <w:t xml:space="preserve">Yourself: </w:t>
            </w:r>
            <w:sdt>
              <w:sdtPr>
                <w:rPr>
                  <w:sz w:val="22"/>
                  <w:szCs w:val="22"/>
                </w:rPr>
                <w:id w:val="-1751343627"/>
                <w14:checkbox>
                  <w14:checked w14:val="0"/>
                  <w14:checkedState w14:val="2612" w14:font="MS Gothic"/>
                  <w14:uncheckedState w14:val="2610" w14:font="MS Gothic"/>
                </w14:checkbox>
              </w:sdtPr>
              <w:sdtEndPr/>
              <w:sdtContent>
                <w:r w:rsidRPr="003411C5">
                  <w:rPr>
                    <w:rFonts w:ascii="Segoe UI Symbol" w:eastAsia="MS Gothic" w:hAnsi="Segoe UI Symbol" w:cs="Segoe UI Symbol"/>
                    <w:sz w:val="22"/>
                    <w:szCs w:val="22"/>
                  </w:rPr>
                  <w:t>☐</w:t>
                </w:r>
              </w:sdtContent>
            </w:sdt>
            <w:r w:rsidRPr="003411C5">
              <w:rPr>
                <w:sz w:val="22"/>
                <w:szCs w:val="22"/>
              </w:rPr>
              <w:t xml:space="preserve">Yes  </w:t>
            </w:r>
            <w:sdt>
              <w:sdtPr>
                <w:rPr>
                  <w:sz w:val="22"/>
                  <w:szCs w:val="22"/>
                </w:rPr>
                <w:id w:val="389535945"/>
                <w14:checkbox>
                  <w14:checked w14:val="0"/>
                  <w14:checkedState w14:val="2612" w14:font="MS Gothic"/>
                  <w14:uncheckedState w14:val="2610" w14:font="MS Gothic"/>
                </w14:checkbox>
              </w:sdtPr>
              <w:sdtEndPr/>
              <w:sdtContent>
                <w:r w:rsidRPr="003411C5">
                  <w:rPr>
                    <w:rFonts w:ascii="Segoe UI Symbol" w:eastAsia="MS Gothic" w:hAnsi="Segoe UI Symbol" w:cs="Segoe UI Symbol"/>
                    <w:sz w:val="22"/>
                    <w:szCs w:val="22"/>
                  </w:rPr>
                  <w:t>☐</w:t>
                </w:r>
              </w:sdtContent>
            </w:sdt>
            <w:r w:rsidRPr="003411C5">
              <w:rPr>
                <w:sz w:val="22"/>
                <w:szCs w:val="22"/>
              </w:rPr>
              <w:t xml:space="preserve">  No</w:t>
            </w:r>
            <w:r w:rsidRPr="003411C5">
              <w:rPr>
                <w:sz w:val="22"/>
                <w:szCs w:val="22"/>
              </w:rPr>
              <w:tab/>
            </w:r>
            <w:r w:rsidRPr="003411C5">
              <w:rPr>
                <w:sz w:val="22"/>
                <w:szCs w:val="22"/>
              </w:rPr>
              <w:tab/>
              <w:t xml:space="preserve">Your Family: </w:t>
            </w:r>
            <w:sdt>
              <w:sdtPr>
                <w:rPr>
                  <w:sz w:val="22"/>
                  <w:szCs w:val="22"/>
                </w:rPr>
                <w:id w:val="274448216"/>
                <w14:checkbox>
                  <w14:checked w14:val="0"/>
                  <w14:checkedState w14:val="2612" w14:font="MS Gothic"/>
                  <w14:uncheckedState w14:val="2610" w14:font="MS Gothic"/>
                </w14:checkbox>
              </w:sdtPr>
              <w:sdtEndPr/>
              <w:sdtContent>
                <w:r w:rsidRPr="003411C5">
                  <w:rPr>
                    <w:rFonts w:ascii="Segoe UI Symbol" w:eastAsia="MS Gothic" w:hAnsi="Segoe UI Symbol" w:cs="Segoe UI Symbol"/>
                    <w:sz w:val="22"/>
                    <w:szCs w:val="22"/>
                  </w:rPr>
                  <w:t>☐</w:t>
                </w:r>
              </w:sdtContent>
            </w:sdt>
            <w:r w:rsidRPr="003411C5">
              <w:rPr>
                <w:sz w:val="22"/>
                <w:szCs w:val="22"/>
              </w:rPr>
              <w:t xml:space="preserve">Yes  </w:t>
            </w:r>
            <w:sdt>
              <w:sdtPr>
                <w:rPr>
                  <w:sz w:val="22"/>
                  <w:szCs w:val="22"/>
                </w:rPr>
                <w:id w:val="-22708619"/>
                <w14:checkbox>
                  <w14:checked w14:val="0"/>
                  <w14:checkedState w14:val="2612" w14:font="MS Gothic"/>
                  <w14:uncheckedState w14:val="2610" w14:font="MS Gothic"/>
                </w14:checkbox>
              </w:sdtPr>
              <w:sdtEndPr/>
              <w:sdtContent>
                <w:r w:rsidRPr="003411C5">
                  <w:rPr>
                    <w:rFonts w:ascii="Segoe UI Symbol" w:eastAsia="MS Gothic" w:hAnsi="Segoe UI Symbol" w:cs="Segoe UI Symbol"/>
                    <w:sz w:val="22"/>
                    <w:szCs w:val="22"/>
                  </w:rPr>
                  <w:t>☐</w:t>
                </w:r>
              </w:sdtContent>
            </w:sdt>
            <w:r w:rsidRPr="003411C5">
              <w:rPr>
                <w:sz w:val="22"/>
                <w:szCs w:val="22"/>
              </w:rPr>
              <w:t xml:space="preserve">  No</w:t>
            </w:r>
          </w:p>
          <w:p w:rsidR="00D10AAB" w:rsidRPr="003411C5" w:rsidRDefault="000B2373" w:rsidP="00634FD1">
            <w:pPr>
              <w:ind w:left="432"/>
              <w:rPr>
                <w:sz w:val="22"/>
                <w:szCs w:val="22"/>
              </w:rPr>
            </w:pPr>
            <w:r w:rsidRPr="003411C5">
              <w:rPr>
                <w:sz w:val="22"/>
                <w:szCs w:val="22"/>
              </w:rPr>
              <w:t>If yes, please complete Section C for each entity in which you have a fiduciary role.</w:t>
            </w:r>
          </w:p>
          <w:p w:rsidR="000B2373" w:rsidRPr="003411C5" w:rsidRDefault="000B2373" w:rsidP="000B2373">
            <w:pPr>
              <w:rPr>
                <w:sz w:val="22"/>
                <w:szCs w:val="22"/>
              </w:rPr>
            </w:pPr>
          </w:p>
          <w:p w:rsidR="00654D16" w:rsidRPr="003411C5" w:rsidRDefault="00654D16" w:rsidP="00654D16">
            <w:pPr>
              <w:rPr>
                <w:sz w:val="22"/>
                <w:szCs w:val="22"/>
              </w:rPr>
            </w:pPr>
          </w:p>
        </w:tc>
      </w:tr>
      <w:tr w:rsidR="00654D16" w:rsidRPr="003411C5" w:rsidTr="00F03D0A">
        <w:trPr>
          <w:trHeight w:val="523"/>
        </w:trPr>
        <w:tc>
          <w:tcPr>
            <w:tcW w:w="10152" w:type="dxa"/>
          </w:tcPr>
          <w:p w:rsidR="00654D16" w:rsidRPr="003411C5" w:rsidRDefault="00654D16" w:rsidP="00654D16">
            <w:pPr>
              <w:rPr>
                <w:sz w:val="22"/>
                <w:szCs w:val="22"/>
              </w:rPr>
            </w:pPr>
          </w:p>
          <w:p w:rsidR="007E10B4" w:rsidRPr="003411C5" w:rsidRDefault="00D10AAB" w:rsidP="00654D16">
            <w:pPr>
              <w:rPr>
                <w:sz w:val="22"/>
                <w:szCs w:val="22"/>
              </w:rPr>
            </w:pPr>
            <w:r w:rsidRPr="00634FD1">
              <w:rPr>
                <w:b/>
                <w:sz w:val="22"/>
                <w:szCs w:val="22"/>
              </w:rPr>
              <w:t>3.</w:t>
            </w:r>
            <w:r w:rsidRPr="003411C5">
              <w:rPr>
                <w:sz w:val="22"/>
                <w:szCs w:val="22"/>
              </w:rPr>
              <w:t xml:space="preserve"> </w:t>
            </w:r>
            <w:r w:rsidR="007E4AFE" w:rsidRPr="003411C5">
              <w:rPr>
                <w:sz w:val="22"/>
                <w:szCs w:val="22"/>
              </w:rPr>
              <w:t xml:space="preserve">Did you receive </w:t>
            </w:r>
            <w:r w:rsidR="007E4AFE" w:rsidRPr="003411C5">
              <w:rPr>
                <w:b/>
                <w:i/>
                <w:sz w:val="22"/>
                <w:szCs w:val="22"/>
              </w:rPr>
              <w:t>any</w:t>
            </w:r>
            <w:r w:rsidR="007E4AFE" w:rsidRPr="003411C5">
              <w:rPr>
                <w:sz w:val="22"/>
                <w:szCs w:val="22"/>
              </w:rPr>
              <w:t xml:space="preserve"> reimbursement</w:t>
            </w:r>
            <w:r w:rsidR="00E853D1" w:rsidRPr="003411C5">
              <w:rPr>
                <w:sz w:val="22"/>
                <w:szCs w:val="22"/>
              </w:rPr>
              <w:t xml:space="preserve"> for travel</w:t>
            </w:r>
            <w:r w:rsidR="007E4AFE" w:rsidRPr="003411C5">
              <w:rPr>
                <w:sz w:val="22"/>
                <w:szCs w:val="22"/>
              </w:rPr>
              <w:t xml:space="preserve"> or sponsored </w:t>
            </w:r>
            <w:r w:rsidR="007E10B4" w:rsidRPr="003411C5">
              <w:rPr>
                <w:sz w:val="22"/>
                <w:szCs w:val="22"/>
              </w:rPr>
              <w:t>travel</w:t>
            </w:r>
            <w:r w:rsidR="00055DB1" w:rsidRPr="003411C5">
              <w:rPr>
                <w:sz w:val="22"/>
                <w:szCs w:val="22"/>
              </w:rPr>
              <w:t xml:space="preserve"> </w:t>
            </w:r>
            <w:r w:rsidR="004F7B68" w:rsidRPr="003411C5">
              <w:rPr>
                <w:sz w:val="22"/>
                <w:szCs w:val="22"/>
              </w:rPr>
              <w:t>related to your</w:t>
            </w:r>
            <w:r w:rsidR="007E4AFE" w:rsidRPr="003411C5">
              <w:rPr>
                <w:sz w:val="22"/>
                <w:szCs w:val="22"/>
              </w:rPr>
              <w:t xml:space="preserve"> institutional responsibilities</w:t>
            </w:r>
            <w:r w:rsidR="00AB15D6" w:rsidRPr="003411C5">
              <w:rPr>
                <w:sz w:val="22"/>
                <w:szCs w:val="22"/>
              </w:rPr>
              <w:t>?</w:t>
            </w:r>
            <w:r w:rsidR="007E10B4" w:rsidRPr="003411C5">
              <w:rPr>
                <w:sz w:val="22"/>
                <w:szCs w:val="22"/>
              </w:rPr>
              <w:t xml:space="preserve"> </w:t>
            </w:r>
            <w:r w:rsidR="00AB15D6" w:rsidRPr="003411C5">
              <w:rPr>
                <w:sz w:val="22"/>
                <w:szCs w:val="22"/>
              </w:rPr>
              <w:t xml:space="preserve"> For example, costs that were paid on your behalf and not reimbursed to you so that the exact monetary value may not be readily available and </w:t>
            </w:r>
            <w:r w:rsidR="007E10B4" w:rsidRPr="003411C5">
              <w:rPr>
                <w:sz w:val="22"/>
                <w:szCs w:val="22"/>
              </w:rPr>
              <w:t xml:space="preserve">from an entity </w:t>
            </w:r>
            <w:r w:rsidR="007E10B4" w:rsidRPr="003411C5">
              <w:rPr>
                <w:sz w:val="22"/>
                <w:szCs w:val="22"/>
                <w:u w:val="single"/>
              </w:rPr>
              <w:t>other than the following</w:t>
            </w:r>
          </w:p>
          <w:p w:rsidR="007E10B4" w:rsidRPr="003411C5" w:rsidRDefault="007E10B4" w:rsidP="007E10B4">
            <w:pPr>
              <w:pStyle w:val="ListParagraph"/>
              <w:numPr>
                <w:ilvl w:val="2"/>
                <w:numId w:val="1"/>
              </w:numPr>
              <w:ind w:left="1944"/>
              <w:rPr>
                <w:rFonts w:eastAsia="Times New Roman"/>
                <w:sz w:val="22"/>
              </w:rPr>
            </w:pPr>
            <w:r w:rsidRPr="003411C5">
              <w:rPr>
                <w:rFonts w:eastAsia="Times New Roman"/>
                <w:sz w:val="22"/>
              </w:rPr>
              <w:t>Federal, state, or local government agency, an</w:t>
            </w:r>
          </w:p>
          <w:p w:rsidR="007E10B4" w:rsidRPr="003411C5" w:rsidRDefault="007E10B4" w:rsidP="007E10B4">
            <w:pPr>
              <w:pStyle w:val="ListParagraph"/>
              <w:numPr>
                <w:ilvl w:val="2"/>
                <w:numId w:val="1"/>
              </w:numPr>
              <w:ind w:left="1944"/>
              <w:rPr>
                <w:rFonts w:eastAsia="Times New Roman"/>
                <w:sz w:val="22"/>
              </w:rPr>
            </w:pPr>
            <w:r w:rsidRPr="003411C5">
              <w:rPr>
                <w:rFonts w:eastAsia="Times New Roman"/>
                <w:sz w:val="22"/>
              </w:rPr>
              <w:t>Institution of higher education as defined at 20 U.S.C. 1001(a), an</w:t>
            </w:r>
          </w:p>
          <w:p w:rsidR="007E10B4" w:rsidRPr="003411C5" w:rsidRDefault="007E10B4" w:rsidP="007E10B4">
            <w:pPr>
              <w:pStyle w:val="ListParagraph"/>
              <w:numPr>
                <w:ilvl w:val="2"/>
                <w:numId w:val="1"/>
              </w:numPr>
              <w:ind w:left="1944"/>
              <w:rPr>
                <w:rFonts w:eastAsia="Times New Roman"/>
                <w:sz w:val="22"/>
              </w:rPr>
            </w:pPr>
            <w:r w:rsidRPr="003411C5">
              <w:rPr>
                <w:rFonts w:eastAsia="Times New Roman"/>
                <w:sz w:val="22"/>
              </w:rPr>
              <w:t xml:space="preserve">academic teaching hospital, a medical center, or a research institute that is affiliated with an Institution of higher education. </w:t>
            </w:r>
          </w:p>
          <w:p w:rsidR="00971A00" w:rsidRPr="003411C5" w:rsidRDefault="00050666" w:rsidP="00971A00">
            <w:pPr>
              <w:rPr>
                <w:b/>
                <w:sz w:val="22"/>
                <w:szCs w:val="22"/>
              </w:rPr>
            </w:pPr>
            <w:r w:rsidRPr="003411C5">
              <w:rPr>
                <w:b/>
                <w:sz w:val="22"/>
                <w:szCs w:val="22"/>
              </w:rPr>
              <w:t>Please see</w:t>
            </w:r>
            <w:r w:rsidR="009943CC" w:rsidRPr="003411C5">
              <w:rPr>
                <w:b/>
                <w:sz w:val="22"/>
                <w:szCs w:val="22"/>
              </w:rPr>
              <w:t xml:space="preserve"> </w:t>
            </w:r>
            <w:r w:rsidR="00D10AAB" w:rsidRPr="003411C5">
              <w:rPr>
                <w:b/>
                <w:sz w:val="22"/>
                <w:szCs w:val="22"/>
              </w:rPr>
              <w:t>appendix for more information</w:t>
            </w:r>
          </w:p>
          <w:p w:rsidR="00654D16" w:rsidRPr="003411C5" w:rsidRDefault="00114B34" w:rsidP="00654D16">
            <w:pPr>
              <w:rPr>
                <w:sz w:val="22"/>
                <w:szCs w:val="22"/>
              </w:rPr>
            </w:pPr>
            <w:sdt>
              <w:sdtPr>
                <w:rPr>
                  <w:sz w:val="22"/>
                  <w:szCs w:val="22"/>
                </w:rPr>
                <w:id w:val="-919790311"/>
                <w14:checkbox>
                  <w14:checked w14:val="0"/>
                  <w14:checkedState w14:val="2612" w14:font="MS Gothic"/>
                  <w14:uncheckedState w14:val="2610" w14:font="MS Gothic"/>
                </w14:checkbox>
              </w:sdtPr>
              <w:sdtEndPr/>
              <w:sdtContent>
                <w:r w:rsidR="00487D03" w:rsidRPr="003411C5">
                  <w:rPr>
                    <w:rFonts w:ascii="Segoe UI Symbol" w:eastAsia="MS Gothic" w:hAnsi="Segoe UI Symbol" w:cs="Segoe UI Symbol"/>
                    <w:sz w:val="22"/>
                    <w:szCs w:val="22"/>
                  </w:rPr>
                  <w:t>☐</w:t>
                </w:r>
              </w:sdtContent>
            </w:sdt>
            <w:r w:rsidR="00487D03" w:rsidRPr="003411C5">
              <w:rPr>
                <w:sz w:val="22"/>
                <w:szCs w:val="22"/>
              </w:rPr>
              <w:t xml:space="preserve">Yes  </w:t>
            </w:r>
            <w:sdt>
              <w:sdtPr>
                <w:rPr>
                  <w:sz w:val="22"/>
                  <w:szCs w:val="22"/>
                </w:rPr>
                <w:id w:val="-1941672127"/>
                <w14:checkbox>
                  <w14:checked w14:val="0"/>
                  <w14:checkedState w14:val="2612" w14:font="MS Gothic"/>
                  <w14:uncheckedState w14:val="2610" w14:font="MS Gothic"/>
                </w14:checkbox>
              </w:sdtPr>
              <w:sdtEndPr/>
              <w:sdtContent>
                <w:r w:rsidR="00487D03" w:rsidRPr="003411C5">
                  <w:rPr>
                    <w:rFonts w:ascii="Segoe UI Symbol" w:eastAsia="MS Gothic" w:hAnsi="Segoe UI Symbol" w:cs="Segoe UI Symbol"/>
                    <w:sz w:val="22"/>
                    <w:szCs w:val="22"/>
                  </w:rPr>
                  <w:t>☐</w:t>
                </w:r>
              </w:sdtContent>
            </w:sdt>
            <w:r w:rsidR="00487D03" w:rsidRPr="003411C5">
              <w:rPr>
                <w:sz w:val="22"/>
                <w:szCs w:val="22"/>
              </w:rPr>
              <w:t xml:space="preserve">  No</w:t>
            </w:r>
            <w:r w:rsidR="00654D16" w:rsidRPr="003411C5">
              <w:rPr>
                <w:sz w:val="22"/>
                <w:szCs w:val="22"/>
              </w:rPr>
              <w:tab/>
            </w:r>
            <w:r w:rsidR="00654D16" w:rsidRPr="003411C5">
              <w:rPr>
                <w:sz w:val="22"/>
                <w:szCs w:val="22"/>
              </w:rPr>
              <w:tab/>
            </w:r>
          </w:p>
          <w:p w:rsidR="00654D16" w:rsidRPr="003411C5" w:rsidRDefault="00654D16" w:rsidP="00654D16">
            <w:pPr>
              <w:rPr>
                <w:sz w:val="22"/>
                <w:szCs w:val="22"/>
              </w:rPr>
            </w:pPr>
          </w:p>
        </w:tc>
      </w:tr>
      <w:tr w:rsidR="00B4298C" w:rsidRPr="003411C5" w:rsidTr="00F03D0A">
        <w:trPr>
          <w:trHeight w:val="523"/>
        </w:trPr>
        <w:tc>
          <w:tcPr>
            <w:tcW w:w="10152" w:type="dxa"/>
          </w:tcPr>
          <w:p w:rsidR="00971A00" w:rsidRPr="003411C5" w:rsidRDefault="00F03D0A" w:rsidP="00654D16">
            <w:pPr>
              <w:rPr>
                <w:sz w:val="22"/>
                <w:szCs w:val="22"/>
              </w:rPr>
            </w:pPr>
            <w:r w:rsidRPr="00634FD1">
              <w:rPr>
                <w:b/>
                <w:sz w:val="22"/>
                <w:szCs w:val="22"/>
              </w:rPr>
              <w:lastRenderedPageBreak/>
              <w:t xml:space="preserve"> 4.</w:t>
            </w:r>
            <w:r w:rsidRPr="003411C5">
              <w:rPr>
                <w:sz w:val="22"/>
                <w:szCs w:val="22"/>
              </w:rPr>
              <w:t xml:space="preserve"> </w:t>
            </w:r>
            <w:r w:rsidR="0075333A" w:rsidRPr="003411C5">
              <w:rPr>
                <w:sz w:val="22"/>
                <w:szCs w:val="22"/>
              </w:rPr>
              <w:t>Do you or a member of your family have rights to and/or receive royalties from intellectual property (including, patents copyrights and trademarks but excluding academic or scholarly works)  licensed to and/or owned by a for-profit entity?  Do NOT include intellectual property owned or managed by WCU</w:t>
            </w:r>
            <w:r w:rsidR="00971A00" w:rsidRPr="003411C5">
              <w:rPr>
                <w:sz w:val="22"/>
                <w:szCs w:val="22"/>
              </w:rPr>
              <w:t>?</w:t>
            </w:r>
          </w:p>
          <w:p w:rsidR="009943CC" w:rsidRPr="003411C5" w:rsidRDefault="00D10AAB" w:rsidP="00654D16">
            <w:pPr>
              <w:rPr>
                <w:b/>
                <w:sz w:val="22"/>
                <w:szCs w:val="22"/>
              </w:rPr>
            </w:pPr>
            <w:r w:rsidRPr="003411C5">
              <w:rPr>
                <w:b/>
                <w:sz w:val="22"/>
                <w:szCs w:val="22"/>
              </w:rPr>
              <w:t>Please see Appendix</w:t>
            </w:r>
          </w:p>
          <w:p w:rsidR="00971A00" w:rsidRPr="003411C5" w:rsidRDefault="00971A00" w:rsidP="00654D16">
            <w:pPr>
              <w:rPr>
                <w:sz w:val="22"/>
                <w:szCs w:val="22"/>
              </w:rPr>
            </w:pPr>
          </w:p>
          <w:p w:rsidR="00971A00" w:rsidRPr="003411C5" w:rsidRDefault="00114B34" w:rsidP="00654D16">
            <w:pPr>
              <w:rPr>
                <w:sz w:val="22"/>
                <w:szCs w:val="22"/>
              </w:rPr>
            </w:pPr>
            <w:sdt>
              <w:sdtPr>
                <w:rPr>
                  <w:sz w:val="22"/>
                  <w:szCs w:val="22"/>
                </w:rPr>
                <w:id w:val="1516117865"/>
                <w14:checkbox>
                  <w14:checked w14:val="0"/>
                  <w14:checkedState w14:val="2612" w14:font="MS Gothic"/>
                  <w14:uncheckedState w14:val="2610" w14:font="MS Gothic"/>
                </w14:checkbox>
              </w:sdtPr>
              <w:sdtEndPr/>
              <w:sdtContent>
                <w:r w:rsidR="00487D03" w:rsidRPr="003411C5">
                  <w:rPr>
                    <w:rFonts w:ascii="Segoe UI Symbol" w:eastAsia="MS Gothic" w:hAnsi="Segoe UI Symbol" w:cs="Segoe UI Symbol"/>
                    <w:sz w:val="22"/>
                    <w:szCs w:val="22"/>
                  </w:rPr>
                  <w:t>☐</w:t>
                </w:r>
              </w:sdtContent>
            </w:sdt>
            <w:r w:rsidR="00487D03" w:rsidRPr="003411C5">
              <w:rPr>
                <w:sz w:val="22"/>
                <w:szCs w:val="22"/>
              </w:rPr>
              <w:t xml:space="preserve">Yes  </w:t>
            </w:r>
            <w:sdt>
              <w:sdtPr>
                <w:rPr>
                  <w:sz w:val="22"/>
                  <w:szCs w:val="22"/>
                </w:rPr>
                <w:id w:val="1570535953"/>
                <w14:checkbox>
                  <w14:checked w14:val="0"/>
                  <w14:checkedState w14:val="2612" w14:font="MS Gothic"/>
                  <w14:uncheckedState w14:val="2610" w14:font="MS Gothic"/>
                </w14:checkbox>
              </w:sdtPr>
              <w:sdtEndPr/>
              <w:sdtContent>
                <w:r w:rsidR="00487D03" w:rsidRPr="003411C5">
                  <w:rPr>
                    <w:rFonts w:ascii="Segoe UI Symbol" w:eastAsia="MS Gothic" w:hAnsi="Segoe UI Symbol" w:cs="Segoe UI Symbol"/>
                    <w:sz w:val="22"/>
                    <w:szCs w:val="22"/>
                  </w:rPr>
                  <w:t>☐</w:t>
                </w:r>
              </w:sdtContent>
            </w:sdt>
            <w:r w:rsidR="00487D03" w:rsidRPr="003411C5">
              <w:rPr>
                <w:sz w:val="22"/>
                <w:szCs w:val="22"/>
              </w:rPr>
              <w:t xml:space="preserve">  No</w:t>
            </w:r>
          </w:p>
        </w:tc>
      </w:tr>
    </w:tbl>
    <w:p w:rsidR="00D008DC" w:rsidRPr="003411C5" w:rsidRDefault="00D008DC">
      <w:pPr>
        <w:pStyle w:val="Heading2"/>
        <w:rPr>
          <w:sz w:val="22"/>
          <w:szCs w:val="22"/>
        </w:rPr>
      </w:pPr>
    </w:p>
    <w:p w:rsidR="00FF45FC" w:rsidRPr="003411C5" w:rsidRDefault="00FF45FC">
      <w:pPr>
        <w:rPr>
          <w:sz w:val="22"/>
          <w:szCs w:val="22"/>
        </w:rPr>
      </w:pPr>
    </w:p>
    <w:p w:rsidR="003411C5" w:rsidRPr="003411C5" w:rsidRDefault="003411C5">
      <w:pPr>
        <w:rPr>
          <w:i/>
          <w:sz w:val="22"/>
          <w:szCs w:val="22"/>
          <w:u w:val="single"/>
        </w:rPr>
      </w:pPr>
      <w:r w:rsidRPr="003411C5">
        <w:rPr>
          <w:i/>
          <w:sz w:val="22"/>
          <w:szCs w:val="22"/>
          <w:u w:val="single"/>
        </w:rPr>
        <w:t>SECTION C</w:t>
      </w:r>
    </w:p>
    <w:p w:rsidR="003411C5" w:rsidRDefault="003411C5">
      <w:pPr>
        <w:rPr>
          <w:sz w:val="22"/>
          <w:szCs w:val="22"/>
        </w:rPr>
      </w:pPr>
    </w:p>
    <w:p w:rsidR="00453958" w:rsidRPr="003411C5" w:rsidRDefault="00FF45FC">
      <w:pPr>
        <w:rPr>
          <w:sz w:val="22"/>
          <w:szCs w:val="22"/>
        </w:rPr>
      </w:pPr>
      <w:r w:rsidRPr="003411C5">
        <w:rPr>
          <w:sz w:val="22"/>
          <w:szCs w:val="22"/>
        </w:rPr>
        <w:t xml:space="preserve">If you answered </w:t>
      </w:r>
      <w:r w:rsidR="00086DA8" w:rsidRPr="003411C5">
        <w:rPr>
          <w:sz w:val="22"/>
          <w:szCs w:val="22"/>
        </w:rPr>
        <w:t>YES to any question</w:t>
      </w:r>
      <w:r w:rsidR="00487D03" w:rsidRPr="003411C5">
        <w:rPr>
          <w:sz w:val="22"/>
          <w:szCs w:val="22"/>
        </w:rPr>
        <w:t>s above</w:t>
      </w:r>
      <w:r w:rsidRPr="003411C5">
        <w:rPr>
          <w:sz w:val="22"/>
          <w:szCs w:val="22"/>
        </w:rPr>
        <w:t xml:space="preserve">, describe the financial interest or affiliation and its </w:t>
      </w:r>
      <w:r w:rsidR="00A822AB" w:rsidRPr="003411C5">
        <w:rPr>
          <w:sz w:val="22"/>
          <w:szCs w:val="22"/>
        </w:rPr>
        <w:t xml:space="preserve">relationship to this </w:t>
      </w:r>
      <w:r w:rsidRPr="003411C5">
        <w:rPr>
          <w:sz w:val="22"/>
          <w:szCs w:val="22"/>
        </w:rPr>
        <w:t xml:space="preserve">research </w:t>
      </w:r>
      <w:r w:rsidR="00A822AB" w:rsidRPr="003411C5">
        <w:rPr>
          <w:sz w:val="22"/>
          <w:szCs w:val="22"/>
        </w:rPr>
        <w:t>project</w:t>
      </w:r>
      <w:r w:rsidR="009D5498" w:rsidRPr="003411C5">
        <w:rPr>
          <w:sz w:val="22"/>
          <w:szCs w:val="22"/>
        </w:rPr>
        <w:t xml:space="preserve"> </w:t>
      </w:r>
      <w:r w:rsidR="00086DA8" w:rsidRPr="003411C5">
        <w:rPr>
          <w:sz w:val="22"/>
          <w:szCs w:val="22"/>
        </w:rPr>
        <w:t xml:space="preserve">and </w:t>
      </w:r>
      <w:r w:rsidR="009D5498" w:rsidRPr="003411C5">
        <w:rPr>
          <w:sz w:val="22"/>
          <w:szCs w:val="22"/>
        </w:rPr>
        <w:t>your institutional responsibilities,</w:t>
      </w:r>
      <w:r w:rsidR="00A822AB" w:rsidRPr="003411C5">
        <w:rPr>
          <w:sz w:val="22"/>
          <w:szCs w:val="22"/>
        </w:rPr>
        <w:t xml:space="preserve"> </w:t>
      </w:r>
      <w:r w:rsidRPr="003411C5">
        <w:rPr>
          <w:sz w:val="22"/>
          <w:szCs w:val="22"/>
        </w:rPr>
        <w:t>in</w:t>
      </w:r>
      <w:r w:rsidR="00086DA8" w:rsidRPr="003411C5">
        <w:rPr>
          <w:sz w:val="22"/>
          <w:szCs w:val="22"/>
        </w:rPr>
        <w:t xml:space="preserve"> the space provided below</w:t>
      </w:r>
      <w:r w:rsidRPr="003411C5">
        <w:rPr>
          <w:sz w:val="22"/>
          <w:szCs w:val="22"/>
        </w:rPr>
        <w:t xml:space="preserve">. If the interest consists of money or something else of value that you or your family members have received or will receive, you </w:t>
      </w:r>
      <w:r w:rsidRPr="003411C5">
        <w:rPr>
          <w:sz w:val="22"/>
          <w:szCs w:val="22"/>
          <w:u w:val="single"/>
        </w:rPr>
        <w:t>must</w:t>
      </w:r>
      <w:r w:rsidRPr="003411C5">
        <w:rPr>
          <w:sz w:val="22"/>
          <w:szCs w:val="22"/>
        </w:rPr>
        <w:t xml:space="preserve"> disclose the amount of money or value. If the interest consists of equity that you own, you </w:t>
      </w:r>
      <w:r w:rsidRPr="003411C5">
        <w:rPr>
          <w:sz w:val="22"/>
          <w:szCs w:val="22"/>
          <w:u w:val="single"/>
        </w:rPr>
        <w:t>must</w:t>
      </w:r>
      <w:r w:rsidRPr="003411C5">
        <w:rPr>
          <w:sz w:val="22"/>
          <w:szCs w:val="22"/>
        </w:rPr>
        <w:t xml:space="preserve"> provide the current value (if any) of the equity and the percentage of ownership of the company that it represents. You may use the space below or attach an additional sheet if needed.</w:t>
      </w:r>
      <w:r w:rsidR="00E044F7" w:rsidRPr="003411C5">
        <w:rPr>
          <w:sz w:val="22"/>
          <w:szCs w:val="22"/>
        </w:rPr>
        <w:t xml:space="preserve">  </w:t>
      </w:r>
    </w:p>
    <w:p w:rsidR="00453958" w:rsidRPr="003411C5" w:rsidRDefault="00453958">
      <w:pPr>
        <w:rPr>
          <w:sz w:val="22"/>
          <w:szCs w:val="22"/>
        </w:rPr>
      </w:pPr>
    </w:p>
    <w:p w:rsidR="00FF45FC" w:rsidRPr="003411C5" w:rsidRDefault="00FF45FC">
      <w:pPr>
        <w:rPr>
          <w:sz w:val="22"/>
          <w:szCs w:val="22"/>
        </w:rPr>
      </w:pPr>
    </w:p>
    <w:tbl>
      <w:tblPr>
        <w:tblW w:w="9794" w:type="dxa"/>
        <w:tblInd w:w="108" w:type="dxa"/>
        <w:tblLook w:val="01E0" w:firstRow="1" w:lastRow="1" w:firstColumn="1" w:lastColumn="1" w:noHBand="0" w:noVBand="0"/>
      </w:tblPr>
      <w:tblGrid>
        <w:gridCol w:w="9794"/>
      </w:tblGrid>
      <w:tr w:rsidR="00FF45FC" w:rsidRPr="003411C5" w:rsidTr="000D2AE6">
        <w:trPr>
          <w:trHeight w:val="4128"/>
        </w:trPr>
        <w:tc>
          <w:tcPr>
            <w:tcW w:w="9794" w:type="dxa"/>
          </w:tcPr>
          <w:p w:rsidR="00FF45FC" w:rsidRPr="003411C5" w:rsidRDefault="005009FD" w:rsidP="005009FD">
            <w:pPr>
              <w:pStyle w:val="ListParagraph"/>
              <w:numPr>
                <w:ilvl w:val="0"/>
                <w:numId w:val="6"/>
              </w:numPr>
              <w:rPr>
                <w:sz w:val="22"/>
              </w:rPr>
            </w:pPr>
            <w:r w:rsidRPr="003411C5">
              <w:rPr>
                <w:sz w:val="22"/>
              </w:rPr>
              <w:t xml:space="preserve"> </w:t>
            </w:r>
            <w:r w:rsidR="00F25B4A" w:rsidRPr="003411C5">
              <w:rPr>
                <w:sz w:val="22"/>
              </w:rPr>
              <w:t>Entity name</w:t>
            </w:r>
            <w:r w:rsidR="00A675D3" w:rsidRPr="003411C5">
              <w:rPr>
                <w:sz w:val="22"/>
              </w:rPr>
              <w:t xml:space="preserve"> </w:t>
            </w:r>
            <w:r w:rsidR="00F25B4A" w:rsidRPr="003411C5">
              <w:rPr>
                <w:sz w:val="22"/>
              </w:rPr>
              <w:t xml:space="preserve"> from which you or your famil</w:t>
            </w:r>
            <w:r w:rsidR="00406FE5" w:rsidRPr="003411C5">
              <w:rPr>
                <w:sz w:val="22"/>
              </w:rPr>
              <w:t>y receive</w:t>
            </w:r>
            <w:r w:rsidR="000A0AC7" w:rsidRPr="003411C5">
              <w:rPr>
                <w:sz w:val="22"/>
              </w:rPr>
              <w:t>d or will receive</w:t>
            </w:r>
            <w:r w:rsidR="00406FE5" w:rsidRPr="003411C5">
              <w:rPr>
                <w:sz w:val="22"/>
              </w:rPr>
              <w:t xml:space="preserve"> remune</w:t>
            </w:r>
            <w:r w:rsidR="00F25B4A" w:rsidRPr="003411C5">
              <w:rPr>
                <w:sz w:val="22"/>
              </w:rPr>
              <w:t>ration:</w:t>
            </w:r>
            <w:r w:rsidR="00A675D3" w:rsidRPr="003411C5">
              <w:rPr>
                <w:sz w:val="22"/>
              </w:rPr>
              <w:t xml:space="preserve"> (please use additional pages for each separate entity)</w:t>
            </w:r>
          </w:p>
          <w:p w:rsidR="00F25B4A" w:rsidRPr="003411C5" w:rsidRDefault="00F27520" w:rsidP="00F25B4A">
            <w:pPr>
              <w:rPr>
                <w:sz w:val="22"/>
                <w:szCs w:val="22"/>
              </w:rPr>
            </w:pPr>
            <w:r w:rsidRPr="003411C5">
              <w:rPr>
                <w:sz w:val="22"/>
                <w:szCs w:val="22"/>
              </w:rPr>
              <w:fldChar w:fldCharType="begin">
                <w:ffData>
                  <w:name w:val="Text20"/>
                  <w:enabled/>
                  <w:calcOnExit w:val="0"/>
                  <w:textInput/>
                </w:ffData>
              </w:fldChar>
            </w:r>
            <w:bookmarkStart w:id="5" w:name="Text20"/>
            <w:r w:rsidRPr="003411C5">
              <w:rPr>
                <w:sz w:val="22"/>
                <w:szCs w:val="22"/>
              </w:rPr>
              <w:instrText xml:space="preserve"> FORMTEXT </w:instrText>
            </w:r>
            <w:r w:rsidRPr="003411C5">
              <w:rPr>
                <w:sz w:val="22"/>
                <w:szCs w:val="22"/>
              </w:rPr>
            </w:r>
            <w:r w:rsidRPr="003411C5">
              <w:rPr>
                <w:sz w:val="22"/>
                <w:szCs w:val="22"/>
              </w:rPr>
              <w:fldChar w:fldCharType="separate"/>
            </w:r>
            <w:r w:rsidRPr="003411C5">
              <w:rPr>
                <w:noProof/>
                <w:sz w:val="22"/>
                <w:szCs w:val="22"/>
              </w:rPr>
              <w:t> </w:t>
            </w:r>
            <w:r w:rsidRPr="003411C5">
              <w:rPr>
                <w:noProof/>
                <w:sz w:val="22"/>
                <w:szCs w:val="22"/>
              </w:rPr>
              <w:t> </w:t>
            </w:r>
            <w:r w:rsidRPr="003411C5">
              <w:rPr>
                <w:noProof/>
                <w:sz w:val="22"/>
                <w:szCs w:val="22"/>
              </w:rPr>
              <w:t> </w:t>
            </w:r>
            <w:r w:rsidRPr="003411C5">
              <w:rPr>
                <w:noProof/>
                <w:sz w:val="22"/>
                <w:szCs w:val="22"/>
              </w:rPr>
              <w:t> </w:t>
            </w:r>
            <w:r w:rsidRPr="003411C5">
              <w:rPr>
                <w:noProof/>
                <w:sz w:val="22"/>
                <w:szCs w:val="22"/>
              </w:rPr>
              <w:t> </w:t>
            </w:r>
            <w:r w:rsidRPr="003411C5">
              <w:rPr>
                <w:sz w:val="22"/>
                <w:szCs w:val="22"/>
              </w:rPr>
              <w:fldChar w:fldCharType="end"/>
            </w:r>
            <w:bookmarkEnd w:id="5"/>
          </w:p>
          <w:p w:rsidR="00C82036" w:rsidRPr="003411C5" w:rsidRDefault="00C82036" w:rsidP="00F25B4A">
            <w:pPr>
              <w:rPr>
                <w:sz w:val="22"/>
                <w:szCs w:val="22"/>
              </w:rPr>
            </w:pPr>
          </w:p>
          <w:p w:rsidR="005009FD" w:rsidRPr="003411C5" w:rsidRDefault="005009FD" w:rsidP="005009FD">
            <w:pPr>
              <w:pStyle w:val="ListParagraph"/>
              <w:numPr>
                <w:ilvl w:val="0"/>
                <w:numId w:val="6"/>
              </w:numPr>
              <w:rPr>
                <w:sz w:val="22"/>
              </w:rPr>
            </w:pPr>
            <w:r w:rsidRPr="003411C5">
              <w:rPr>
                <w:sz w:val="22"/>
              </w:rPr>
              <w:t xml:space="preserve"> I, or a family member, have received salary, consulting fees, honoraria, gifts or other benefits, "in kind" compensation, reimbursements in excess of reasonable costs, or other remuneration from this entity in the past twelve months.  </w:t>
            </w:r>
            <w:sdt>
              <w:sdtPr>
                <w:rPr>
                  <w:rFonts w:eastAsia="MS Gothic"/>
                  <w:sz w:val="22"/>
                </w:rPr>
                <w:id w:val="-1037505608"/>
                <w14:checkbox>
                  <w14:checked w14:val="0"/>
                  <w14:checkedState w14:val="2612" w14:font="MS Gothic"/>
                  <w14:uncheckedState w14:val="2610" w14:font="MS Gothic"/>
                </w14:checkbox>
              </w:sdtPr>
              <w:sdtEndPr/>
              <w:sdtContent>
                <w:r w:rsidRPr="003411C5">
                  <w:rPr>
                    <w:rFonts w:ascii="Segoe UI Symbol" w:eastAsia="MS Gothic" w:hAnsi="Segoe UI Symbol" w:cs="Segoe UI Symbol"/>
                    <w:sz w:val="22"/>
                  </w:rPr>
                  <w:t>☐</w:t>
                </w:r>
              </w:sdtContent>
            </w:sdt>
            <w:r w:rsidRPr="003411C5">
              <w:rPr>
                <w:sz w:val="22"/>
              </w:rPr>
              <w:t xml:space="preserve">Yes  </w:t>
            </w:r>
            <w:sdt>
              <w:sdtPr>
                <w:rPr>
                  <w:rFonts w:eastAsia="MS Gothic"/>
                  <w:sz w:val="22"/>
                </w:rPr>
                <w:id w:val="1533533346"/>
                <w14:checkbox>
                  <w14:checked w14:val="0"/>
                  <w14:checkedState w14:val="2612" w14:font="MS Gothic"/>
                  <w14:uncheckedState w14:val="2610" w14:font="MS Gothic"/>
                </w14:checkbox>
              </w:sdtPr>
              <w:sdtEndPr/>
              <w:sdtContent>
                <w:r w:rsidRPr="003411C5">
                  <w:rPr>
                    <w:rFonts w:ascii="Segoe UI Symbol" w:eastAsia="MS Gothic" w:hAnsi="Segoe UI Symbol" w:cs="Segoe UI Symbol"/>
                    <w:sz w:val="22"/>
                  </w:rPr>
                  <w:t>☐</w:t>
                </w:r>
              </w:sdtContent>
            </w:sdt>
            <w:r w:rsidRPr="003411C5">
              <w:rPr>
                <w:sz w:val="22"/>
              </w:rPr>
              <w:t xml:space="preserve">  No</w:t>
            </w:r>
          </w:p>
          <w:p w:rsidR="008E2949" w:rsidRPr="003411C5" w:rsidRDefault="005009FD" w:rsidP="005009FD">
            <w:pPr>
              <w:ind w:left="1039"/>
              <w:rPr>
                <w:sz w:val="22"/>
                <w:szCs w:val="22"/>
              </w:rPr>
            </w:pPr>
            <w:r w:rsidRPr="003411C5">
              <w:rPr>
                <w:sz w:val="22"/>
                <w:szCs w:val="22"/>
              </w:rPr>
              <w:t xml:space="preserve">If yes, please indicate the aggregate dollar amount of your (and any family members)      compensation received from this entity in the last twelve months.   </w:t>
            </w:r>
            <w:r w:rsidRPr="003411C5">
              <w:rPr>
                <w:sz w:val="22"/>
                <w:szCs w:val="22"/>
              </w:rPr>
              <w:fldChar w:fldCharType="begin">
                <w:ffData>
                  <w:name w:val="Text32"/>
                  <w:enabled/>
                  <w:calcOnExit w:val="0"/>
                  <w:textInput/>
                </w:ffData>
              </w:fldChar>
            </w:r>
            <w:bookmarkStart w:id="6" w:name="Text32"/>
            <w:r w:rsidRPr="003411C5">
              <w:rPr>
                <w:sz w:val="22"/>
                <w:szCs w:val="22"/>
              </w:rPr>
              <w:instrText xml:space="preserve"> FORMTEXT </w:instrText>
            </w:r>
            <w:r w:rsidRPr="003411C5">
              <w:rPr>
                <w:sz w:val="22"/>
                <w:szCs w:val="22"/>
              </w:rPr>
            </w:r>
            <w:r w:rsidRPr="003411C5">
              <w:rPr>
                <w:sz w:val="22"/>
                <w:szCs w:val="22"/>
              </w:rPr>
              <w:fldChar w:fldCharType="separate"/>
            </w:r>
            <w:r w:rsidRPr="003411C5">
              <w:rPr>
                <w:noProof/>
                <w:sz w:val="22"/>
                <w:szCs w:val="22"/>
              </w:rPr>
              <w:t> </w:t>
            </w:r>
            <w:r w:rsidRPr="003411C5">
              <w:rPr>
                <w:noProof/>
                <w:sz w:val="22"/>
                <w:szCs w:val="22"/>
              </w:rPr>
              <w:t> </w:t>
            </w:r>
            <w:r w:rsidRPr="003411C5">
              <w:rPr>
                <w:noProof/>
                <w:sz w:val="22"/>
                <w:szCs w:val="22"/>
              </w:rPr>
              <w:t> </w:t>
            </w:r>
            <w:r w:rsidRPr="003411C5">
              <w:rPr>
                <w:noProof/>
                <w:sz w:val="22"/>
                <w:szCs w:val="22"/>
              </w:rPr>
              <w:t> </w:t>
            </w:r>
            <w:r w:rsidRPr="003411C5">
              <w:rPr>
                <w:noProof/>
                <w:sz w:val="22"/>
                <w:szCs w:val="22"/>
              </w:rPr>
              <w:t> </w:t>
            </w:r>
            <w:r w:rsidRPr="003411C5">
              <w:rPr>
                <w:sz w:val="22"/>
                <w:szCs w:val="22"/>
              </w:rPr>
              <w:fldChar w:fldCharType="end"/>
            </w:r>
            <w:bookmarkEnd w:id="6"/>
          </w:p>
          <w:p w:rsidR="005009FD" w:rsidRPr="003411C5" w:rsidRDefault="005009FD" w:rsidP="005009FD">
            <w:pPr>
              <w:rPr>
                <w:sz w:val="22"/>
                <w:szCs w:val="22"/>
              </w:rPr>
            </w:pPr>
          </w:p>
          <w:p w:rsidR="005009FD" w:rsidRPr="003411C5" w:rsidRDefault="005009FD" w:rsidP="005009FD">
            <w:pPr>
              <w:pStyle w:val="Default"/>
              <w:rPr>
                <w:rFonts w:ascii="Times New Roman" w:hAnsi="Times New Roman" w:cs="Times New Roman"/>
                <w:sz w:val="22"/>
                <w:szCs w:val="22"/>
              </w:rPr>
            </w:pPr>
          </w:p>
          <w:p w:rsidR="005009FD" w:rsidRPr="003411C5" w:rsidRDefault="005009FD" w:rsidP="005009FD">
            <w:pPr>
              <w:pStyle w:val="Default"/>
              <w:numPr>
                <w:ilvl w:val="0"/>
                <w:numId w:val="6"/>
              </w:numPr>
              <w:rPr>
                <w:rFonts w:ascii="Times New Roman" w:hAnsi="Times New Roman" w:cs="Times New Roman"/>
                <w:sz w:val="22"/>
                <w:szCs w:val="22"/>
              </w:rPr>
            </w:pPr>
            <w:r w:rsidRPr="003411C5">
              <w:rPr>
                <w:rFonts w:ascii="Times New Roman" w:hAnsi="Times New Roman" w:cs="Times New Roman"/>
                <w:sz w:val="22"/>
                <w:szCs w:val="22"/>
              </w:rPr>
              <w:t xml:space="preserve"> I, or a </w:t>
            </w:r>
            <w:r w:rsidRPr="003411C5">
              <w:rPr>
                <w:rFonts w:ascii="Times New Roman" w:hAnsi="Times New Roman" w:cs="Times New Roman"/>
                <w:b/>
                <w:bCs/>
                <w:sz w:val="22"/>
                <w:szCs w:val="22"/>
              </w:rPr>
              <w:t>family member</w:t>
            </w:r>
            <w:r w:rsidRPr="003411C5">
              <w:rPr>
                <w:rFonts w:ascii="Times New Roman" w:hAnsi="Times New Roman" w:cs="Times New Roman"/>
                <w:sz w:val="22"/>
                <w:szCs w:val="22"/>
              </w:rPr>
              <w:t xml:space="preserve">, hold </w:t>
            </w:r>
            <w:r w:rsidRPr="003411C5">
              <w:rPr>
                <w:rFonts w:ascii="Times New Roman" w:hAnsi="Times New Roman" w:cs="Times New Roman"/>
                <w:b/>
                <w:bCs/>
                <w:sz w:val="22"/>
                <w:szCs w:val="22"/>
              </w:rPr>
              <w:t xml:space="preserve">equity </w:t>
            </w:r>
            <w:r w:rsidRPr="003411C5">
              <w:rPr>
                <w:rFonts w:ascii="Times New Roman" w:hAnsi="Times New Roman" w:cs="Times New Roman"/>
                <w:sz w:val="22"/>
                <w:szCs w:val="22"/>
              </w:rPr>
              <w:t xml:space="preserve">(including stock, stock options, or other ownership) interests in this entity.   </w:t>
            </w:r>
            <w:sdt>
              <w:sdtPr>
                <w:rPr>
                  <w:rFonts w:ascii="Times New Roman" w:eastAsia="MS Gothic" w:hAnsi="Times New Roman" w:cs="Times New Roman"/>
                  <w:sz w:val="22"/>
                  <w:szCs w:val="22"/>
                </w:rPr>
                <w:id w:val="-303704342"/>
                <w14:checkbox>
                  <w14:checked w14:val="0"/>
                  <w14:checkedState w14:val="2612" w14:font="MS Gothic"/>
                  <w14:uncheckedState w14:val="2610" w14:font="MS Gothic"/>
                </w14:checkbox>
              </w:sdtPr>
              <w:sdtEndPr/>
              <w:sdtContent>
                <w:r w:rsidRPr="003411C5">
                  <w:rPr>
                    <w:rFonts w:ascii="Segoe UI Symbol" w:eastAsia="MS Gothic" w:hAnsi="Segoe UI Symbol" w:cs="Segoe UI Symbol"/>
                    <w:sz w:val="22"/>
                    <w:szCs w:val="22"/>
                  </w:rPr>
                  <w:t>☐</w:t>
                </w:r>
              </w:sdtContent>
            </w:sdt>
            <w:r w:rsidRPr="003411C5">
              <w:rPr>
                <w:rFonts w:ascii="Times New Roman" w:hAnsi="Times New Roman" w:cs="Times New Roman"/>
                <w:sz w:val="22"/>
                <w:szCs w:val="22"/>
              </w:rPr>
              <w:t xml:space="preserve">Yes  </w:t>
            </w:r>
            <w:sdt>
              <w:sdtPr>
                <w:rPr>
                  <w:rFonts w:ascii="Times New Roman" w:eastAsia="MS Gothic" w:hAnsi="Times New Roman" w:cs="Times New Roman"/>
                  <w:sz w:val="22"/>
                  <w:szCs w:val="22"/>
                </w:rPr>
                <w:id w:val="813758555"/>
                <w14:checkbox>
                  <w14:checked w14:val="0"/>
                  <w14:checkedState w14:val="2612" w14:font="MS Gothic"/>
                  <w14:uncheckedState w14:val="2610" w14:font="MS Gothic"/>
                </w14:checkbox>
              </w:sdtPr>
              <w:sdtEndPr/>
              <w:sdtContent>
                <w:r w:rsidRPr="003411C5">
                  <w:rPr>
                    <w:rFonts w:ascii="Segoe UI Symbol" w:eastAsia="MS Gothic" w:hAnsi="Segoe UI Symbol" w:cs="Segoe UI Symbol"/>
                    <w:sz w:val="22"/>
                    <w:szCs w:val="22"/>
                  </w:rPr>
                  <w:t>☐</w:t>
                </w:r>
              </w:sdtContent>
            </w:sdt>
            <w:r w:rsidRPr="003411C5">
              <w:rPr>
                <w:rFonts w:ascii="Times New Roman" w:hAnsi="Times New Roman" w:cs="Times New Roman"/>
                <w:sz w:val="22"/>
                <w:szCs w:val="22"/>
              </w:rPr>
              <w:t xml:space="preserve">  No</w:t>
            </w:r>
          </w:p>
          <w:p w:rsidR="005009FD" w:rsidRPr="003411C5" w:rsidRDefault="005009FD" w:rsidP="005009FD">
            <w:pPr>
              <w:ind w:left="1039"/>
              <w:rPr>
                <w:sz w:val="22"/>
                <w:szCs w:val="22"/>
              </w:rPr>
            </w:pPr>
            <w:r w:rsidRPr="003411C5">
              <w:rPr>
                <w:sz w:val="22"/>
                <w:szCs w:val="22"/>
              </w:rPr>
              <w:t xml:space="preserve">If yes, please indicate the aggregate dollar value of your (and any family members) </w:t>
            </w:r>
            <w:r w:rsidRPr="003411C5">
              <w:rPr>
                <w:b/>
                <w:bCs/>
                <w:sz w:val="22"/>
                <w:szCs w:val="22"/>
              </w:rPr>
              <w:t xml:space="preserve">equity </w:t>
            </w:r>
            <w:r w:rsidRPr="003411C5">
              <w:rPr>
                <w:sz w:val="22"/>
                <w:szCs w:val="22"/>
              </w:rPr>
              <w:t>interests in this entity.</w:t>
            </w:r>
            <w:r w:rsidRPr="003411C5">
              <w:rPr>
                <w:sz w:val="22"/>
                <w:szCs w:val="22"/>
              </w:rPr>
              <w:fldChar w:fldCharType="begin">
                <w:ffData>
                  <w:name w:val="Text33"/>
                  <w:enabled/>
                  <w:calcOnExit w:val="0"/>
                  <w:textInput/>
                </w:ffData>
              </w:fldChar>
            </w:r>
            <w:bookmarkStart w:id="7" w:name="Text33"/>
            <w:r w:rsidRPr="003411C5">
              <w:rPr>
                <w:sz w:val="22"/>
                <w:szCs w:val="22"/>
              </w:rPr>
              <w:instrText xml:space="preserve"> FORMTEXT </w:instrText>
            </w:r>
            <w:r w:rsidRPr="003411C5">
              <w:rPr>
                <w:sz w:val="22"/>
                <w:szCs w:val="22"/>
              </w:rPr>
            </w:r>
            <w:r w:rsidRPr="003411C5">
              <w:rPr>
                <w:sz w:val="22"/>
                <w:szCs w:val="22"/>
              </w:rPr>
              <w:fldChar w:fldCharType="separate"/>
            </w:r>
            <w:r w:rsidRPr="003411C5">
              <w:rPr>
                <w:noProof/>
                <w:sz w:val="22"/>
                <w:szCs w:val="22"/>
              </w:rPr>
              <w:t> </w:t>
            </w:r>
            <w:r w:rsidRPr="003411C5">
              <w:rPr>
                <w:noProof/>
                <w:sz w:val="22"/>
                <w:szCs w:val="22"/>
              </w:rPr>
              <w:t> </w:t>
            </w:r>
            <w:r w:rsidRPr="003411C5">
              <w:rPr>
                <w:noProof/>
                <w:sz w:val="22"/>
                <w:szCs w:val="22"/>
              </w:rPr>
              <w:t> </w:t>
            </w:r>
            <w:r w:rsidRPr="003411C5">
              <w:rPr>
                <w:noProof/>
                <w:sz w:val="22"/>
                <w:szCs w:val="22"/>
              </w:rPr>
              <w:t> </w:t>
            </w:r>
            <w:r w:rsidRPr="003411C5">
              <w:rPr>
                <w:noProof/>
                <w:sz w:val="22"/>
                <w:szCs w:val="22"/>
              </w:rPr>
              <w:t> </w:t>
            </w:r>
            <w:r w:rsidRPr="003411C5">
              <w:rPr>
                <w:sz w:val="22"/>
                <w:szCs w:val="22"/>
              </w:rPr>
              <w:fldChar w:fldCharType="end"/>
            </w:r>
            <w:bookmarkEnd w:id="7"/>
          </w:p>
          <w:p w:rsidR="005009FD" w:rsidRPr="003411C5" w:rsidRDefault="005009FD" w:rsidP="005009FD">
            <w:pPr>
              <w:ind w:left="1039"/>
              <w:rPr>
                <w:sz w:val="22"/>
                <w:szCs w:val="22"/>
              </w:rPr>
            </w:pPr>
          </w:p>
          <w:p w:rsidR="005009FD" w:rsidRPr="003411C5" w:rsidRDefault="005009FD" w:rsidP="005009FD">
            <w:pPr>
              <w:pStyle w:val="ListParagraph"/>
              <w:numPr>
                <w:ilvl w:val="0"/>
                <w:numId w:val="6"/>
              </w:numPr>
              <w:rPr>
                <w:sz w:val="22"/>
              </w:rPr>
            </w:pPr>
            <w:r w:rsidRPr="003411C5">
              <w:rPr>
                <w:sz w:val="22"/>
              </w:rPr>
              <w:t xml:space="preserve"> I, or a family member, have received royalties, license fees, or similar payments from intellectual property rights from this entity in the last twelve months. </w:t>
            </w:r>
            <w:sdt>
              <w:sdtPr>
                <w:rPr>
                  <w:rFonts w:eastAsia="MS Gothic"/>
                  <w:sz w:val="22"/>
                </w:rPr>
                <w:id w:val="-999877677"/>
                <w14:checkbox>
                  <w14:checked w14:val="0"/>
                  <w14:checkedState w14:val="2612" w14:font="MS Gothic"/>
                  <w14:uncheckedState w14:val="2610" w14:font="MS Gothic"/>
                </w14:checkbox>
              </w:sdtPr>
              <w:sdtEndPr/>
              <w:sdtContent>
                <w:r w:rsidRPr="003411C5">
                  <w:rPr>
                    <w:rFonts w:ascii="Segoe UI Symbol" w:eastAsia="MS Gothic" w:hAnsi="Segoe UI Symbol" w:cs="Segoe UI Symbol"/>
                    <w:sz w:val="22"/>
                  </w:rPr>
                  <w:t>☐</w:t>
                </w:r>
              </w:sdtContent>
            </w:sdt>
            <w:r w:rsidRPr="003411C5">
              <w:rPr>
                <w:sz w:val="22"/>
              </w:rPr>
              <w:t xml:space="preserve">Yes  </w:t>
            </w:r>
            <w:sdt>
              <w:sdtPr>
                <w:rPr>
                  <w:rFonts w:eastAsia="MS Gothic"/>
                  <w:sz w:val="22"/>
                </w:rPr>
                <w:id w:val="-568496854"/>
                <w14:checkbox>
                  <w14:checked w14:val="0"/>
                  <w14:checkedState w14:val="2612" w14:font="MS Gothic"/>
                  <w14:uncheckedState w14:val="2610" w14:font="MS Gothic"/>
                </w14:checkbox>
              </w:sdtPr>
              <w:sdtEndPr/>
              <w:sdtContent>
                <w:r w:rsidRPr="003411C5">
                  <w:rPr>
                    <w:rFonts w:ascii="Segoe UI Symbol" w:eastAsia="MS Gothic" w:hAnsi="Segoe UI Symbol" w:cs="Segoe UI Symbol"/>
                    <w:sz w:val="22"/>
                  </w:rPr>
                  <w:t>☐</w:t>
                </w:r>
              </w:sdtContent>
            </w:sdt>
            <w:r w:rsidRPr="003411C5">
              <w:rPr>
                <w:sz w:val="22"/>
              </w:rPr>
              <w:t xml:space="preserve">  No</w:t>
            </w:r>
          </w:p>
          <w:p w:rsidR="008E2949" w:rsidRPr="003411C5" w:rsidRDefault="005009FD" w:rsidP="005009FD">
            <w:pPr>
              <w:ind w:left="1039"/>
              <w:rPr>
                <w:sz w:val="22"/>
                <w:szCs w:val="22"/>
              </w:rPr>
            </w:pPr>
            <w:r w:rsidRPr="003411C5">
              <w:rPr>
                <w:sz w:val="22"/>
                <w:szCs w:val="22"/>
              </w:rPr>
              <w:t xml:space="preserve">If yes, please indicate the aggregate dollar value of your (and any family members) intellectual property related payments from this entity in the last twelve months. </w:t>
            </w:r>
            <w:r w:rsidRPr="003411C5">
              <w:rPr>
                <w:sz w:val="22"/>
                <w:szCs w:val="22"/>
              </w:rPr>
              <w:fldChar w:fldCharType="begin">
                <w:ffData>
                  <w:name w:val="Text34"/>
                  <w:enabled/>
                  <w:calcOnExit w:val="0"/>
                  <w:textInput/>
                </w:ffData>
              </w:fldChar>
            </w:r>
            <w:bookmarkStart w:id="8" w:name="Text34"/>
            <w:r w:rsidRPr="003411C5">
              <w:rPr>
                <w:sz w:val="22"/>
                <w:szCs w:val="22"/>
              </w:rPr>
              <w:instrText xml:space="preserve"> FORMTEXT </w:instrText>
            </w:r>
            <w:r w:rsidRPr="003411C5">
              <w:rPr>
                <w:sz w:val="22"/>
                <w:szCs w:val="22"/>
              </w:rPr>
            </w:r>
            <w:r w:rsidRPr="003411C5">
              <w:rPr>
                <w:sz w:val="22"/>
                <w:szCs w:val="22"/>
              </w:rPr>
              <w:fldChar w:fldCharType="separate"/>
            </w:r>
            <w:r w:rsidRPr="003411C5">
              <w:rPr>
                <w:noProof/>
                <w:sz w:val="22"/>
                <w:szCs w:val="22"/>
              </w:rPr>
              <w:t> </w:t>
            </w:r>
            <w:r w:rsidRPr="003411C5">
              <w:rPr>
                <w:noProof/>
                <w:sz w:val="22"/>
                <w:szCs w:val="22"/>
              </w:rPr>
              <w:t> </w:t>
            </w:r>
            <w:r w:rsidRPr="003411C5">
              <w:rPr>
                <w:noProof/>
                <w:sz w:val="22"/>
                <w:szCs w:val="22"/>
              </w:rPr>
              <w:t> </w:t>
            </w:r>
            <w:r w:rsidRPr="003411C5">
              <w:rPr>
                <w:noProof/>
                <w:sz w:val="22"/>
                <w:szCs w:val="22"/>
              </w:rPr>
              <w:t> </w:t>
            </w:r>
            <w:r w:rsidRPr="003411C5">
              <w:rPr>
                <w:noProof/>
                <w:sz w:val="22"/>
                <w:szCs w:val="22"/>
              </w:rPr>
              <w:t> </w:t>
            </w:r>
            <w:r w:rsidRPr="003411C5">
              <w:rPr>
                <w:sz w:val="22"/>
                <w:szCs w:val="22"/>
              </w:rPr>
              <w:fldChar w:fldCharType="end"/>
            </w:r>
            <w:bookmarkEnd w:id="8"/>
          </w:p>
          <w:p w:rsidR="00E037DD" w:rsidRPr="003411C5" w:rsidRDefault="00E037DD" w:rsidP="00E037DD">
            <w:pPr>
              <w:rPr>
                <w:sz w:val="22"/>
                <w:szCs w:val="22"/>
              </w:rPr>
            </w:pPr>
          </w:p>
          <w:p w:rsidR="00E037DD" w:rsidRPr="003411C5" w:rsidRDefault="00E037DD" w:rsidP="00E037DD">
            <w:pPr>
              <w:pStyle w:val="ListParagraph"/>
              <w:numPr>
                <w:ilvl w:val="0"/>
                <w:numId w:val="6"/>
              </w:numPr>
              <w:rPr>
                <w:sz w:val="22"/>
              </w:rPr>
            </w:pPr>
            <w:r w:rsidRPr="003411C5">
              <w:rPr>
                <w:sz w:val="22"/>
              </w:rPr>
              <w:t xml:space="preserve"> Does this entity own, license, market or sell a product or technology that you research as part of your institutional responsibilities? </w:t>
            </w:r>
            <w:sdt>
              <w:sdtPr>
                <w:rPr>
                  <w:rFonts w:eastAsia="MS Gothic"/>
                  <w:sz w:val="22"/>
                </w:rPr>
                <w:id w:val="-748432088"/>
                <w14:checkbox>
                  <w14:checked w14:val="0"/>
                  <w14:checkedState w14:val="2612" w14:font="MS Gothic"/>
                  <w14:uncheckedState w14:val="2610" w14:font="MS Gothic"/>
                </w14:checkbox>
              </w:sdtPr>
              <w:sdtEndPr/>
              <w:sdtContent>
                <w:r w:rsidRPr="003411C5">
                  <w:rPr>
                    <w:rFonts w:ascii="Segoe UI Symbol" w:eastAsia="MS Gothic" w:hAnsi="Segoe UI Symbol" w:cs="Segoe UI Symbol"/>
                    <w:sz w:val="22"/>
                  </w:rPr>
                  <w:t>☐</w:t>
                </w:r>
              </w:sdtContent>
            </w:sdt>
            <w:r w:rsidRPr="003411C5">
              <w:rPr>
                <w:sz w:val="22"/>
              </w:rPr>
              <w:t xml:space="preserve">Yes  </w:t>
            </w:r>
            <w:sdt>
              <w:sdtPr>
                <w:rPr>
                  <w:rFonts w:eastAsia="MS Gothic"/>
                  <w:sz w:val="22"/>
                </w:rPr>
                <w:id w:val="-910147845"/>
                <w14:checkbox>
                  <w14:checked w14:val="0"/>
                  <w14:checkedState w14:val="2612" w14:font="MS Gothic"/>
                  <w14:uncheckedState w14:val="2610" w14:font="MS Gothic"/>
                </w14:checkbox>
              </w:sdtPr>
              <w:sdtEndPr/>
              <w:sdtContent>
                <w:r w:rsidRPr="003411C5">
                  <w:rPr>
                    <w:rFonts w:ascii="Segoe UI Symbol" w:eastAsia="MS Gothic" w:hAnsi="Segoe UI Symbol" w:cs="Segoe UI Symbol"/>
                    <w:sz w:val="22"/>
                  </w:rPr>
                  <w:t>☐</w:t>
                </w:r>
              </w:sdtContent>
            </w:sdt>
            <w:r w:rsidRPr="003411C5">
              <w:rPr>
                <w:sz w:val="22"/>
              </w:rPr>
              <w:t xml:space="preserve">  No</w:t>
            </w:r>
          </w:p>
          <w:p w:rsidR="00E037DD" w:rsidRPr="003411C5" w:rsidRDefault="00E037DD" w:rsidP="00E037DD">
            <w:pPr>
              <w:ind w:left="1039"/>
              <w:rPr>
                <w:sz w:val="22"/>
                <w:szCs w:val="22"/>
              </w:rPr>
            </w:pPr>
            <w:r w:rsidRPr="003411C5">
              <w:rPr>
                <w:sz w:val="22"/>
                <w:szCs w:val="22"/>
              </w:rPr>
              <w:t>If "yes", please describe the product or technology and how it relates to your research.</w:t>
            </w:r>
          </w:p>
          <w:p w:rsidR="00E037DD" w:rsidRPr="003411C5" w:rsidRDefault="00E037DD" w:rsidP="00E037DD">
            <w:pPr>
              <w:ind w:left="1039"/>
              <w:rPr>
                <w:sz w:val="22"/>
                <w:szCs w:val="22"/>
              </w:rPr>
            </w:pPr>
            <w:r w:rsidRPr="003411C5">
              <w:rPr>
                <w:sz w:val="22"/>
                <w:szCs w:val="22"/>
              </w:rPr>
              <w:fldChar w:fldCharType="begin">
                <w:ffData>
                  <w:name w:val="Text35"/>
                  <w:enabled/>
                  <w:calcOnExit w:val="0"/>
                  <w:textInput/>
                </w:ffData>
              </w:fldChar>
            </w:r>
            <w:bookmarkStart w:id="9" w:name="Text35"/>
            <w:r w:rsidRPr="003411C5">
              <w:rPr>
                <w:sz w:val="22"/>
                <w:szCs w:val="22"/>
              </w:rPr>
              <w:instrText xml:space="preserve"> FORMTEXT </w:instrText>
            </w:r>
            <w:r w:rsidRPr="003411C5">
              <w:rPr>
                <w:sz w:val="22"/>
                <w:szCs w:val="22"/>
              </w:rPr>
            </w:r>
            <w:r w:rsidRPr="003411C5">
              <w:rPr>
                <w:sz w:val="22"/>
                <w:szCs w:val="22"/>
              </w:rPr>
              <w:fldChar w:fldCharType="separate"/>
            </w:r>
            <w:r w:rsidRPr="003411C5">
              <w:rPr>
                <w:noProof/>
                <w:sz w:val="22"/>
                <w:szCs w:val="22"/>
              </w:rPr>
              <w:t> </w:t>
            </w:r>
            <w:r w:rsidRPr="003411C5">
              <w:rPr>
                <w:noProof/>
                <w:sz w:val="22"/>
                <w:szCs w:val="22"/>
              </w:rPr>
              <w:t> </w:t>
            </w:r>
            <w:r w:rsidRPr="003411C5">
              <w:rPr>
                <w:noProof/>
                <w:sz w:val="22"/>
                <w:szCs w:val="22"/>
              </w:rPr>
              <w:t> </w:t>
            </w:r>
            <w:r w:rsidRPr="003411C5">
              <w:rPr>
                <w:noProof/>
                <w:sz w:val="22"/>
                <w:szCs w:val="22"/>
              </w:rPr>
              <w:t> </w:t>
            </w:r>
            <w:r w:rsidRPr="003411C5">
              <w:rPr>
                <w:noProof/>
                <w:sz w:val="22"/>
                <w:szCs w:val="22"/>
              </w:rPr>
              <w:t> </w:t>
            </w:r>
            <w:r w:rsidRPr="003411C5">
              <w:rPr>
                <w:sz w:val="22"/>
                <w:szCs w:val="22"/>
              </w:rPr>
              <w:fldChar w:fldCharType="end"/>
            </w:r>
            <w:bookmarkEnd w:id="9"/>
          </w:p>
          <w:p w:rsidR="00E037DD" w:rsidRPr="003411C5" w:rsidRDefault="00E037DD" w:rsidP="00E037DD">
            <w:pPr>
              <w:pStyle w:val="ListParagraph"/>
              <w:numPr>
                <w:ilvl w:val="0"/>
                <w:numId w:val="6"/>
              </w:numPr>
              <w:rPr>
                <w:sz w:val="22"/>
              </w:rPr>
            </w:pPr>
            <w:r w:rsidRPr="003411C5">
              <w:rPr>
                <w:sz w:val="22"/>
              </w:rPr>
              <w:t xml:space="preserve"> I, or a family member, had a fiduciary or management role with this entity in the past twelve months.  </w:t>
            </w:r>
            <w:sdt>
              <w:sdtPr>
                <w:rPr>
                  <w:rFonts w:eastAsia="MS Gothic"/>
                  <w:sz w:val="22"/>
                </w:rPr>
                <w:id w:val="-2119442008"/>
                <w14:checkbox>
                  <w14:checked w14:val="0"/>
                  <w14:checkedState w14:val="2612" w14:font="MS Gothic"/>
                  <w14:uncheckedState w14:val="2610" w14:font="MS Gothic"/>
                </w14:checkbox>
              </w:sdtPr>
              <w:sdtEndPr/>
              <w:sdtContent>
                <w:r w:rsidRPr="003411C5">
                  <w:rPr>
                    <w:rFonts w:ascii="Segoe UI Symbol" w:eastAsia="MS Gothic" w:hAnsi="Segoe UI Symbol" w:cs="Segoe UI Symbol"/>
                    <w:sz w:val="22"/>
                  </w:rPr>
                  <w:t>☐</w:t>
                </w:r>
              </w:sdtContent>
            </w:sdt>
            <w:r w:rsidRPr="003411C5">
              <w:rPr>
                <w:sz w:val="22"/>
              </w:rPr>
              <w:t xml:space="preserve">Yes  </w:t>
            </w:r>
            <w:sdt>
              <w:sdtPr>
                <w:rPr>
                  <w:rFonts w:eastAsia="MS Gothic"/>
                  <w:sz w:val="22"/>
                </w:rPr>
                <w:id w:val="1656023324"/>
                <w14:checkbox>
                  <w14:checked w14:val="0"/>
                  <w14:checkedState w14:val="2612" w14:font="MS Gothic"/>
                  <w14:uncheckedState w14:val="2610" w14:font="MS Gothic"/>
                </w14:checkbox>
              </w:sdtPr>
              <w:sdtEndPr/>
              <w:sdtContent>
                <w:r w:rsidRPr="003411C5">
                  <w:rPr>
                    <w:rFonts w:ascii="Segoe UI Symbol" w:eastAsia="MS Gothic" w:hAnsi="Segoe UI Symbol" w:cs="Segoe UI Symbol"/>
                    <w:sz w:val="22"/>
                  </w:rPr>
                  <w:t>☐</w:t>
                </w:r>
              </w:sdtContent>
            </w:sdt>
            <w:r w:rsidRPr="003411C5">
              <w:rPr>
                <w:sz w:val="22"/>
              </w:rPr>
              <w:t xml:space="preserve">  No</w:t>
            </w:r>
          </w:p>
          <w:p w:rsidR="00E037DD" w:rsidRPr="003411C5" w:rsidRDefault="00E037DD" w:rsidP="00E037DD">
            <w:pPr>
              <w:ind w:left="1039"/>
              <w:rPr>
                <w:sz w:val="22"/>
                <w:szCs w:val="22"/>
              </w:rPr>
            </w:pPr>
            <w:r w:rsidRPr="003411C5">
              <w:rPr>
                <w:sz w:val="22"/>
                <w:szCs w:val="22"/>
              </w:rPr>
              <w:t>If yes, please state which family member(s) holds the interest identified above (e.g. self, spouse, dependent child), and the type of position held.</w:t>
            </w:r>
            <w:r w:rsidR="00BE23FC" w:rsidRPr="003411C5">
              <w:rPr>
                <w:sz w:val="22"/>
                <w:szCs w:val="22"/>
              </w:rPr>
              <w:t xml:space="preserve">  </w:t>
            </w:r>
            <w:r w:rsidR="00BE23FC" w:rsidRPr="003411C5">
              <w:rPr>
                <w:sz w:val="22"/>
                <w:szCs w:val="22"/>
              </w:rPr>
              <w:fldChar w:fldCharType="begin">
                <w:ffData>
                  <w:name w:val="Text36"/>
                  <w:enabled/>
                  <w:calcOnExit w:val="0"/>
                  <w:textInput/>
                </w:ffData>
              </w:fldChar>
            </w:r>
            <w:bookmarkStart w:id="10" w:name="Text36"/>
            <w:r w:rsidR="00BE23FC" w:rsidRPr="003411C5">
              <w:rPr>
                <w:sz w:val="22"/>
                <w:szCs w:val="22"/>
              </w:rPr>
              <w:instrText xml:space="preserve"> FORMTEXT </w:instrText>
            </w:r>
            <w:r w:rsidR="00BE23FC" w:rsidRPr="003411C5">
              <w:rPr>
                <w:sz w:val="22"/>
                <w:szCs w:val="22"/>
              </w:rPr>
            </w:r>
            <w:r w:rsidR="00BE23FC" w:rsidRPr="003411C5">
              <w:rPr>
                <w:sz w:val="22"/>
                <w:szCs w:val="22"/>
              </w:rPr>
              <w:fldChar w:fldCharType="separate"/>
            </w:r>
            <w:r w:rsidR="00BE23FC" w:rsidRPr="003411C5">
              <w:rPr>
                <w:noProof/>
                <w:sz w:val="22"/>
                <w:szCs w:val="22"/>
              </w:rPr>
              <w:t> </w:t>
            </w:r>
            <w:r w:rsidR="00BE23FC" w:rsidRPr="003411C5">
              <w:rPr>
                <w:noProof/>
                <w:sz w:val="22"/>
                <w:szCs w:val="22"/>
              </w:rPr>
              <w:t> </w:t>
            </w:r>
            <w:r w:rsidR="00BE23FC" w:rsidRPr="003411C5">
              <w:rPr>
                <w:noProof/>
                <w:sz w:val="22"/>
                <w:szCs w:val="22"/>
              </w:rPr>
              <w:t> </w:t>
            </w:r>
            <w:r w:rsidR="00BE23FC" w:rsidRPr="003411C5">
              <w:rPr>
                <w:noProof/>
                <w:sz w:val="22"/>
                <w:szCs w:val="22"/>
              </w:rPr>
              <w:t> </w:t>
            </w:r>
            <w:r w:rsidR="00BE23FC" w:rsidRPr="003411C5">
              <w:rPr>
                <w:noProof/>
                <w:sz w:val="22"/>
                <w:szCs w:val="22"/>
              </w:rPr>
              <w:t> </w:t>
            </w:r>
            <w:r w:rsidR="00BE23FC" w:rsidRPr="003411C5">
              <w:rPr>
                <w:sz w:val="22"/>
                <w:szCs w:val="22"/>
              </w:rPr>
              <w:fldChar w:fldCharType="end"/>
            </w:r>
            <w:bookmarkEnd w:id="10"/>
          </w:p>
          <w:p w:rsidR="00BE23FC" w:rsidRPr="003411C5" w:rsidRDefault="00BE23FC" w:rsidP="00BE23FC">
            <w:pPr>
              <w:rPr>
                <w:sz w:val="22"/>
                <w:szCs w:val="22"/>
              </w:rPr>
            </w:pPr>
          </w:p>
          <w:p w:rsidR="00BE23FC" w:rsidRPr="003411C5" w:rsidRDefault="00BE23FC" w:rsidP="00BE23FC">
            <w:pPr>
              <w:pStyle w:val="ListParagraph"/>
              <w:numPr>
                <w:ilvl w:val="0"/>
                <w:numId w:val="6"/>
              </w:numPr>
              <w:rPr>
                <w:sz w:val="22"/>
              </w:rPr>
            </w:pPr>
            <w:r w:rsidRPr="003411C5">
              <w:rPr>
                <w:sz w:val="22"/>
              </w:rPr>
              <w:t xml:space="preserve"> Does this entity relate to research for which you receive funding from the National Science Foundation, US Public Health Service or any of the other agencies listed online at </w:t>
            </w:r>
            <w:hyperlink r:id="rId10" w:history="1">
              <w:r w:rsidRPr="003411C5">
                <w:rPr>
                  <w:rStyle w:val="Hyperlink"/>
                  <w:sz w:val="22"/>
                </w:rPr>
                <w:t>http://sites.nationalacademies.org/PGA/fdp/PGA_070596</w:t>
              </w:r>
            </w:hyperlink>
            <w:r w:rsidRPr="003411C5">
              <w:rPr>
                <w:sz w:val="22"/>
              </w:rPr>
              <w:t xml:space="preserve"> ?  </w:t>
            </w:r>
            <w:sdt>
              <w:sdtPr>
                <w:rPr>
                  <w:rFonts w:eastAsia="MS Gothic"/>
                  <w:sz w:val="22"/>
                </w:rPr>
                <w:id w:val="1844355173"/>
                <w14:checkbox>
                  <w14:checked w14:val="0"/>
                  <w14:checkedState w14:val="2612" w14:font="MS Gothic"/>
                  <w14:uncheckedState w14:val="2610" w14:font="MS Gothic"/>
                </w14:checkbox>
              </w:sdtPr>
              <w:sdtEndPr/>
              <w:sdtContent>
                <w:r w:rsidRPr="003411C5">
                  <w:rPr>
                    <w:rFonts w:ascii="Segoe UI Symbol" w:eastAsia="MS Gothic" w:hAnsi="Segoe UI Symbol" w:cs="Segoe UI Symbol"/>
                    <w:sz w:val="22"/>
                  </w:rPr>
                  <w:t>☐</w:t>
                </w:r>
              </w:sdtContent>
            </w:sdt>
            <w:r w:rsidRPr="003411C5">
              <w:rPr>
                <w:sz w:val="22"/>
              </w:rPr>
              <w:t xml:space="preserve">Yes  </w:t>
            </w:r>
            <w:sdt>
              <w:sdtPr>
                <w:rPr>
                  <w:rFonts w:eastAsia="MS Gothic"/>
                  <w:sz w:val="22"/>
                </w:rPr>
                <w:id w:val="-1347014353"/>
                <w14:checkbox>
                  <w14:checked w14:val="0"/>
                  <w14:checkedState w14:val="2612" w14:font="MS Gothic"/>
                  <w14:uncheckedState w14:val="2610" w14:font="MS Gothic"/>
                </w14:checkbox>
              </w:sdtPr>
              <w:sdtEndPr/>
              <w:sdtContent>
                <w:r w:rsidRPr="003411C5">
                  <w:rPr>
                    <w:rFonts w:ascii="Segoe UI Symbol" w:eastAsia="MS Gothic" w:hAnsi="Segoe UI Symbol" w:cs="Segoe UI Symbol"/>
                    <w:sz w:val="22"/>
                  </w:rPr>
                  <w:t>☐</w:t>
                </w:r>
              </w:sdtContent>
            </w:sdt>
            <w:r w:rsidRPr="003411C5">
              <w:rPr>
                <w:sz w:val="22"/>
              </w:rPr>
              <w:t xml:space="preserve">  No </w:t>
            </w:r>
          </w:p>
          <w:p w:rsidR="00BE23FC" w:rsidRPr="003411C5" w:rsidRDefault="00BE23FC" w:rsidP="00BE23FC">
            <w:pPr>
              <w:rPr>
                <w:sz w:val="22"/>
                <w:szCs w:val="22"/>
              </w:rPr>
            </w:pPr>
          </w:p>
          <w:p w:rsidR="00634FD1" w:rsidRDefault="00634FD1" w:rsidP="00BE23FC">
            <w:pPr>
              <w:rPr>
                <w:sz w:val="22"/>
                <w:szCs w:val="22"/>
              </w:rPr>
            </w:pPr>
          </w:p>
          <w:p w:rsidR="00634FD1" w:rsidRDefault="00634FD1" w:rsidP="00BE23FC">
            <w:pPr>
              <w:rPr>
                <w:sz w:val="22"/>
                <w:szCs w:val="22"/>
              </w:rPr>
            </w:pPr>
          </w:p>
          <w:p w:rsidR="00BE23FC" w:rsidRPr="003411C5" w:rsidRDefault="00011590" w:rsidP="00BE23FC">
            <w:pPr>
              <w:rPr>
                <w:sz w:val="22"/>
                <w:szCs w:val="22"/>
              </w:rPr>
            </w:pPr>
            <w:r w:rsidRPr="003411C5">
              <w:rPr>
                <w:sz w:val="22"/>
                <w:szCs w:val="22"/>
              </w:rPr>
              <w:t>Please use this space to provide any additional information that you believe may relate to your disclosure</w:t>
            </w:r>
          </w:p>
          <w:p w:rsidR="00011590" w:rsidRPr="003411C5" w:rsidRDefault="00011590" w:rsidP="00BE23FC">
            <w:pPr>
              <w:rPr>
                <w:sz w:val="22"/>
                <w:szCs w:val="22"/>
              </w:rPr>
            </w:pPr>
          </w:p>
          <w:p w:rsidR="00011590" w:rsidRPr="003411C5" w:rsidRDefault="00011590" w:rsidP="00BE23FC">
            <w:pPr>
              <w:rPr>
                <w:sz w:val="22"/>
                <w:szCs w:val="22"/>
              </w:rPr>
            </w:pPr>
            <w:r w:rsidRPr="003411C5">
              <w:rPr>
                <w:sz w:val="22"/>
                <w:szCs w:val="22"/>
              </w:rPr>
              <w:fldChar w:fldCharType="begin">
                <w:ffData>
                  <w:name w:val="Text37"/>
                  <w:enabled/>
                  <w:calcOnExit w:val="0"/>
                  <w:textInput/>
                </w:ffData>
              </w:fldChar>
            </w:r>
            <w:bookmarkStart w:id="11" w:name="Text37"/>
            <w:r w:rsidRPr="003411C5">
              <w:rPr>
                <w:sz w:val="22"/>
                <w:szCs w:val="22"/>
              </w:rPr>
              <w:instrText xml:space="preserve"> FORMTEXT </w:instrText>
            </w:r>
            <w:r w:rsidRPr="003411C5">
              <w:rPr>
                <w:sz w:val="22"/>
                <w:szCs w:val="22"/>
              </w:rPr>
            </w:r>
            <w:r w:rsidRPr="003411C5">
              <w:rPr>
                <w:sz w:val="22"/>
                <w:szCs w:val="22"/>
              </w:rPr>
              <w:fldChar w:fldCharType="separate"/>
            </w:r>
            <w:r w:rsidRPr="003411C5">
              <w:rPr>
                <w:noProof/>
                <w:sz w:val="22"/>
                <w:szCs w:val="22"/>
              </w:rPr>
              <w:t> </w:t>
            </w:r>
            <w:r w:rsidRPr="003411C5">
              <w:rPr>
                <w:noProof/>
                <w:sz w:val="22"/>
                <w:szCs w:val="22"/>
              </w:rPr>
              <w:t> </w:t>
            </w:r>
            <w:r w:rsidRPr="003411C5">
              <w:rPr>
                <w:noProof/>
                <w:sz w:val="22"/>
                <w:szCs w:val="22"/>
              </w:rPr>
              <w:t> </w:t>
            </w:r>
            <w:r w:rsidRPr="003411C5">
              <w:rPr>
                <w:noProof/>
                <w:sz w:val="22"/>
                <w:szCs w:val="22"/>
              </w:rPr>
              <w:t> </w:t>
            </w:r>
            <w:r w:rsidRPr="003411C5">
              <w:rPr>
                <w:noProof/>
                <w:sz w:val="22"/>
                <w:szCs w:val="22"/>
              </w:rPr>
              <w:t> </w:t>
            </w:r>
            <w:r w:rsidRPr="003411C5">
              <w:rPr>
                <w:sz w:val="22"/>
                <w:szCs w:val="22"/>
              </w:rPr>
              <w:fldChar w:fldCharType="end"/>
            </w:r>
            <w:bookmarkEnd w:id="11"/>
            <w:r w:rsidRPr="003411C5">
              <w:rPr>
                <w:sz w:val="22"/>
                <w:szCs w:val="22"/>
              </w:rPr>
              <w:fldChar w:fldCharType="begin">
                <w:ffData>
                  <w:name w:val="Text38"/>
                  <w:enabled/>
                  <w:calcOnExit w:val="0"/>
                  <w:textInput/>
                </w:ffData>
              </w:fldChar>
            </w:r>
            <w:bookmarkStart w:id="12" w:name="Text38"/>
            <w:r w:rsidRPr="003411C5">
              <w:rPr>
                <w:sz w:val="22"/>
                <w:szCs w:val="22"/>
              </w:rPr>
              <w:instrText xml:space="preserve"> FORMTEXT </w:instrText>
            </w:r>
            <w:r w:rsidRPr="003411C5">
              <w:rPr>
                <w:sz w:val="22"/>
                <w:szCs w:val="22"/>
              </w:rPr>
            </w:r>
            <w:r w:rsidRPr="003411C5">
              <w:rPr>
                <w:sz w:val="22"/>
                <w:szCs w:val="22"/>
              </w:rPr>
              <w:fldChar w:fldCharType="separate"/>
            </w:r>
            <w:r w:rsidRPr="003411C5">
              <w:rPr>
                <w:noProof/>
                <w:sz w:val="22"/>
                <w:szCs w:val="22"/>
              </w:rPr>
              <w:t> </w:t>
            </w:r>
            <w:r w:rsidRPr="003411C5">
              <w:rPr>
                <w:noProof/>
                <w:sz w:val="22"/>
                <w:szCs w:val="22"/>
              </w:rPr>
              <w:t> </w:t>
            </w:r>
            <w:r w:rsidRPr="003411C5">
              <w:rPr>
                <w:noProof/>
                <w:sz w:val="22"/>
                <w:szCs w:val="22"/>
              </w:rPr>
              <w:t> </w:t>
            </w:r>
            <w:r w:rsidRPr="003411C5">
              <w:rPr>
                <w:noProof/>
                <w:sz w:val="22"/>
                <w:szCs w:val="22"/>
              </w:rPr>
              <w:t> </w:t>
            </w:r>
            <w:r w:rsidRPr="003411C5">
              <w:rPr>
                <w:noProof/>
                <w:sz w:val="22"/>
                <w:szCs w:val="22"/>
              </w:rPr>
              <w:t> </w:t>
            </w:r>
            <w:r w:rsidRPr="003411C5">
              <w:rPr>
                <w:sz w:val="22"/>
                <w:szCs w:val="22"/>
              </w:rPr>
              <w:fldChar w:fldCharType="end"/>
            </w:r>
            <w:bookmarkEnd w:id="12"/>
          </w:p>
          <w:p w:rsidR="005009FD" w:rsidRPr="003411C5" w:rsidRDefault="005009FD" w:rsidP="008F0B29">
            <w:pPr>
              <w:rPr>
                <w:sz w:val="22"/>
                <w:szCs w:val="22"/>
              </w:rPr>
            </w:pPr>
          </w:p>
          <w:p w:rsidR="008E2949" w:rsidRPr="003411C5" w:rsidRDefault="008E2949" w:rsidP="008F0B29">
            <w:pPr>
              <w:rPr>
                <w:sz w:val="22"/>
                <w:szCs w:val="22"/>
              </w:rPr>
            </w:pPr>
          </w:p>
          <w:p w:rsidR="007E10B4" w:rsidRPr="003411C5" w:rsidRDefault="007E10B4" w:rsidP="008F0B29">
            <w:pPr>
              <w:rPr>
                <w:sz w:val="22"/>
                <w:szCs w:val="22"/>
              </w:rPr>
            </w:pPr>
          </w:p>
          <w:p w:rsidR="008F0B29" w:rsidRPr="003411C5" w:rsidRDefault="008F0B29" w:rsidP="008F0B29">
            <w:pPr>
              <w:rPr>
                <w:sz w:val="22"/>
                <w:szCs w:val="22"/>
              </w:rPr>
            </w:pPr>
            <w:r w:rsidRPr="003411C5">
              <w:rPr>
                <w:sz w:val="22"/>
                <w:szCs w:val="22"/>
              </w:rPr>
              <w:t>PHS Travel Disclosure</w:t>
            </w:r>
            <w:r w:rsidR="00634FD1">
              <w:rPr>
                <w:sz w:val="22"/>
                <w:szCs w:val="22"/>
              </w:rPr>
              <w:t xml:space="preserve"> </w:t>
            </w:r>
          </w:p>
          <w:p w:rsidR="008F0B29" w:rsidRPr="003411C5" w:rsidRDefault="008F0B29" w:rsidP="008F0B29">
            <w:pPr>
              <w:numPr>
                <w:ilvl w:val="0"/>
                <w:numId w:val="4"/>
              </w:numPr>
              <w:rPr>
                <w:sz w:val="22"/>
                <w:szCs w:val="22"/>
              </w:rPr>
            </w:pPr>
            <w:r w:rsidRPr="003411C5">
              <w:rPr>
                <w:sz w:val="22"/>
                <w:szCs w:val="22"/>
              </w:rPr>
              <w:t>Dollar amount or value:</w:t>
            </w:r>
            <w:r w:rsidR="00F27520" w:rsidRPr="003411C5">
              <w:rPr>
                <w:sz w:val="22"/>
                <w:szCs w:val="22"/>
              </w:rPr>
              <w:t xml:space="preserve"> </w:t>
            </w:r>
            <w:r w:rsidR="00F27520" w:rsidRPr="003411C5">
              <w:rPr>
                <w:sz w:val="22"/>
                <w:szCs w:val="22"/>
              </w:rPr>
              <w:fldChar w:fldCharType="begin">
                <w:ffData>
                  <w:name w:val="Text23"/>
                  <w:enabled/>
                  <w:calcOnExit w:val="0"/>
                  <w:textInput/>
                </w:ffData>
              </w:fldChar>
            </w:r>
            <w:bookmarkStart w:id="13" w:name="Text23"/>
            <w:r w:rsidR="00F27520" w:rsidRPr="003411C5">
              <w:rPr>
                <w:sz w:val="22"/>
                <w:szCs w:val="22"/>
              </w:rPr>
              <w:instrText xml:space="preserve"> FORMTEXT </w:instrText>
            </w:r>
            <w:r w:rsidR="00F27520" w:rsidRPr="003411C5">
              <w:rPr>
                <w:sz w:val="22"/>
                <w:szCs w:val="22"/>
              </w:rPr>
            </w:r>
            <w:r w:rsidR="00F27520" w:rsidRPr="003411C5">
              <w:rPr>
                <w:sz w:val="22"/>
                <w:szCs w:val="22"/>
              </w:rPr>
              <w:fldChar w:fldCharType="separate"/>
            </w:r>
            <w:r w:rsidR="00F27520" w:rsidRPr="003411C5">
              <w:rPr>
                <w:noProof/>
                <w:sz w:val="22"/>
                <w:szCs w:val="22"/>
              </w:rPr>
              <w:t> </w:t>
            </w:r>
            <w:r w:rsidR="00F27520" w:rsidRPr="003411C5">
              <w:rPr>
                <w:noProof/>
                <w:sz w:val="22"/>
                <w:szCs w:val="22"/>
              </w:rPr>
              <w:t> </w:t>
            </w:r>
            <w:r w:rsidR="00F27520" w:rsidRPr="003411C5">
              <w:rPr>
                <w:noProof/>
                <w:sz w:val="22"/>
                <w:szCs w:val="22"/>
              </w:rPr>
              <w:t> </w:t>
            </w:r>
            <w:r w:rsidR="00F27520" w:rsidRPr="003411C5">
              <w:rPr>
                <w:noProof/>
                <w:sz w:val="22"/>
                <w:szCs w:val="22"/>
              </w:rPr>
              <w:t> </w:t>
            </w:r>
            <w:r w:rsidR="00F27520" w:rsidRPr="003411C5">
              <w:rPr>
                <w:noProof/>
                <w:sz w:val="22"/>
                <w:szCs w:val="22"/>
              </w:rPr>
              <w:t> </w:t>
            </w:r>
            <w:r w:rsidR="00F27520" w:rsidRPr="003411C5">
              <w:rPr>
                <w:sz w:val="22"/>
                <w:szCs w:val="22"/>
              </w:rPr>
              <w:fldChar w:fldCharType="end"/>
            </w:r>
            <w:bookmarkEnd w:id="13"/>
          </w:p>
          <w:p w:rsidR="008F0B29" w:rsidRPr="003411C5" w:rsidRDefault="008F0B29" w:rsidP="008F0B29">
            <w:pPr>
              <w:numPr>
                <w:ilvl w:val="0"/>
                <w:numId w:val="4"/>
              </w:numPr>
              <w:rPr>
                <w:sz w:val="22"/>
                <w:szCs w:val="22"/>
              </w:rPr>
            </w:pPr>
            <w:r w:rsidRPr="003411C5">
              <w:rPr>
                <w:sz w:val="22"/>
                <w:szCs w:val="22"/>
              </w:rPr>
              <w:t>Purpose of trip:</w:t>
            </w:r>
            <w:r w:rsidR="00F27520" w:rsidRPr="003411C5">
              <w:rPr>
                <w:sz w:val="22"/>
                <w:szCs w:val="22"/>
              </w:rPr>
              <w:t xml:space="preserve"> </w:t>
            </w:r>
            <w:r w:rsidR="00F27520" w:rsidRPr="003411C5">
              <w:rPr>
                <w:sz w:val="22"/>
                <w:szCs w:val="22"/>
              </w:rPr>
              <w:fldChar w:fldCharType="begin">
                <w:ffData>
                  <w:name w:val="Text24"/>
                  <w:enabled/>
                  <w:calcOnExit w:val="0"/>
                  <w:textInput/>
                </w:ffData>
              </w:fldChar>
            </w:r>
            <w:bookmarkStart w:id="14" w:name="Text24"/>
            <w:r w:rsidR="00F27520" w:rsidRPr="003411C5">
              <w:rPr>
                <w:sz w:val="22"/>
                <w:szCs w:val="22"/>
              </w:rPr>
              <w:instrText xml:space="preserve"> FORMTEXT </w:instrText>
            </w:r>
            <w:r w:rsidR="00F27520" w:rsidRPr="003411C5">
              <w:rPr>
                <w:sz w:val="22"/>
                <w:szCs w:val="22"/>
              </w:rPr>
            </w:r>
            <w:r w:rsidR="00F27520" w:rsidRPr="003411C5">
              <w:rPr>
                <w:sz w:val="22"/>
                <w:szCs w:val="22"/>
              </w:rPr>
              <w:fldChar w:fldCharType="separate"/>
            </w:r>
            <w:r w:rsidR="00F27520" w:rsidRPr="003411C5">
              <w:rPr>
                <w:noProof/>
                <w:sz w:val="22"/>
                <w:szCs w:val="22"/>
              </w:rPr>
              <w:t> </w:t>
            </w:r>
            <w:r w:rsidR="00F27520" w:rsidRPr="003411C5">
              <w:rPr>
                <w:noProof/>
                <w:sz w:val="22"/>
                <w:szCs w:val="22"/>
              </w:rPr>
              <w:t> </w:t>
            </w:r>
            <w:r w:rsidR="00F27520" w:rsidRPr="003411C5">
              <w:rPr>
                <w:noProof/>
                <w:sz w:val="22"/>
                <w:szCs w:val="22"/>
              </w:rPr>
              <w:t> </w:t>
            </w:r>
            <w:r w:rsidR="00F27520" w:rsidRPr="003411C5">
              <w:rPr>
                <w:noProof/>
                <w:sz w:val="22"/>
                <w:szCs w:val="22"/>
              </w:rPr>
              <w:t> </w:t>
            </w:r>
            <w:r w:rsidR="00F27520" w:rsidRPr="003411C5">
              <w:rPr>
                <w:noProof/>
                <w:sz w:val="22"/>
                <w:szCs w:val="22"/>
              </w:rPr>
              <w:t> </w:t>
            </w:r>
            <w:r w:rsidR="00F27520" w:rsidRPr="003411C5">
              <w:rPr>
                <w:sz w:val="22"/>
                <w:szCs w:val="22"/>
              </w:rPr>
              <w:fldChar w:fldCharType="end"/>
            </w:r>
            <w:bookmarkEnd w:id="14"/>
          </w:p>
          <w:p w:rsidR="008F0B29" w:rsidRPr="003411C5" w:rsidRDefault="003E1D46" w:rsidP="008F0B29">
            <w:pPr>
              <w:numPr>
                <w:ilvl w:val="0"/>
                <w:numId w:val="4"/>
              </w:numPr>
              <w:rPr>
                <w:sz w:val="22"/>
                <w:szCs w:val="22"/>
              </w:rPr>
            </w:pPr>
            <w:r w:rsidRPr="003411C5">
              <w:rPr>
                <w:sz w:val="22"/>
                <w:szCs w:val="22"/>
              </w:rPr>
              <w:t>Sponsor Name:</w:t>
            </w:r>
            <w:r w:rsidR="00F27520" w:rsidRPr="003411C5">
              <w:rPr>
                <w:sz w:val="22"/>
                <w:szCs w:val="22"/>
              </w:rPr>
              <w:t xml:space="preserve"> </w:t>
            </w:r>
            <w:r w:rsidR="00F27520" w:rsidRPr="003411C5">
              <w:rPr>
                <w:sz w:val="22"/>
                <w:szCs w:val="22"/>
              </w:rPr>
              <w:fldChar w:fldCharType="begin">
                <w:ffData>
                  <w:name w:val="Text25"/>
                  <w:enabled/>
                  <w:calcOnExit w:val="0"/>
                  <w:textInput/>
                </w:ffData>
              </w:fldChar>
            </w:r>
            <w:bookmarkStart w:id="15" w:name="Text25"/>
            <w:r w:rsidR="00F27520" w:rsidRPr="003411C5">
              <w:rPr>
                <w:sz w:val="22"/>
                <w:szCs w:val="22"/>
              </w:rPr>
              <w:instrText xml:space="preserve"> FORMTEXT </w:instrText>
            </w:r>
            <w:r w:rsidR="00F27520" w:rsidRPr="003411C5">
              <w:rPr>
                <w:sz w:val="22"/>
                <w:szCs w:val="22"/>
              </w:rPr>
            </w:r>
            <w:r w:rsidR="00F27520" w:rsidRPr="003411C5">
              <w:rPr>
                <w:sz w:val="22"/>
                <w:szCs w:val="22"/>
              </w:rPr>
              <w:fldChar w:fldCharType="separate"/>
            </w:r>
            <w:r w:rsidR="00F27520" w:rsidRPr="003411C5">
              <w:rPr>
                <w:noProof/>
                <w:sz w:val="22"/>
                <w:szCs w:val="22"/>
              </w:rPr>
              <w:t> </w:t>
            </w:r>
            <w:r w:rsidR="00F27520" w:rsidRPr="003411C5">
              <w:rPr>
                <w:noProof/>
                <w:sz w:val="22"/>
                <w:szCs w:val="22"/>
              </w:rPr>
              <w:t> </w:t>
            </w:r>
            <w:r w:rsidR="00F27520" w:rsidRPr="003411C5">
              <w:rPr>
                <w:noProof/>
                <w:sz w:val="22"/>
                <w:szCs w:val="22"/>
              </w:rPr>
              <w:t> </w:t>
            </w:r>
            <w:r w:rsidR="00F27520" w:rsidRPr="003411C5">
              <w:rPr>
                <w:noProof/>
                <w:sz w:val="22"/>
                <w:szCs w:val="22"/>
              </w:rPr>
              <w:t> </w:t>
            </w:r>
            <w:r w:rsidR="00F27520" w:rsidRPr="003411C5">
              <w:rPr>
                <w:noProof/>
                <w:sz w:val="22"/>
                <w:szCs w:val="22"/>
              </w:rPr>
              <w:t> </w:t>
            </w:r>
            <w:r w:rsidR="00F27520" w:rsidRPr="003411C5">
              <w:rPr>
                <w:sz w:val="22"/>
                <w:szCs w:val="22"/>
              </w:rPr>
              <w:fldChar w:fldCharType="end"/>
            </w:r>
            <w:bookmarkEnd w:id="15"/>
          </w:p>
          <w:p w:rsidR="003E1D46" w:rsidRPr="003411C5" w:rsidRDefault="003E1D46" w:rsidP="008F0B29">
            <w:pPr>
              <w:numPr>
                <w:ilvl w:val="0"/>
                <w:numId w:val="4"/>
              </w:numPr>
              <w:rPr>
                <w:sz w:val="22"/>
                <w:szCs w:val="22"/>
              </w:rPr>
            </w:pPr>
            <w:r w:rsidRPr="003411C5">
              <w:rPr>
                <w:sz w:val="22"/>
                <w:szCs w:val="22"/>
              </w:rPr>
              <w:t>Destination</w:t>
            </w:r>
            <w:r w:rsidR="00F27520" w:rsidRPr="003411C5">
              <w:rPr>
                <w:sz w:val="22"/>
                <w:szCs w:val="22"/>
              </w:rPr>
              <w:t xml:space="preserve">: </w:t>
            </w:r>
            <w:r w:rsidR="00F27520" w:rsidRPr="003411C5">
              <w:rPr>
                <w:sz w:val="22"/>
                <w:szCs w:val="22"/>
              </w:rPr>
              <w:fldChar w:fldCharType="begin">
                <w:ffData>
                  <w:name w:val="Text26"/>
                  <w:enabled/>
                  <w:calcOnExit w:val="0"/>
                  <w:textInput/>
                </w:ffData>
              </w:fldChar>
            </w:r>
            <w:bookmarkStart w:id="16" w:name="Text26"/>
            <w:r w:rsidR="00F27520" w:rsidRPr="003411C5">
              <w:rPr>
                <w:sz w:val="22"/>
                <w:szCs w:val="22"/>
              </w:rPr>
              <w:instrText xml:space="preserve"> FORMTEXT </w:instrText>
            </w:r>
            <w:r w:rsidR="00F27520" w:rsidRPr="003411C5">
              <w:rPr>
                <w:sz w:val="22"/>
                <w:szCs w:val="22"/>
              </w:rPr>
            </w:r>
            <w:r w:rsidR="00F27520" w:rsidRPr="003411C5">
              <w:rPr>
                <w:sz w:val="22"/>
                <w:szCs w:val="22"/>
              </w:rPr>
              <w:fldChar w:fldCharType="separate"/>
            </w:r>
            <w:r w:rsidR="00F27520" w:rsidRPr="003411C5">
              <w:rPr>
                <w:noProof/>
                <w:sz w:val="22"/>
                <w:szCs w:val="22"/>
              </w:rPr>
              <w:t> </w:t>
            </w:r>
            <w:r w:rsidR="00F27520" w:rsidRPr="003411C5">
              <w:rPr>
                <w:noProof/>
                <w:sz w:val="22"/>
                <w:szCs w:val="22"/>
              </w:rPr>
              <w:t> </w:t>
            </w:r>
            <w:r w:rsidR="00F27520" w:rsidRPr="003411C5">
              <w:rPr>
                <w:noProof/>
                <w:sz w:val="22"/>
                <w:szCs w:val="22"/>
              </w:rPr>
              <w:t> </w:t>
            </w:r>
            <w:r w:rsidR="00F27520" w:rsidRPr="003411C5">
              <w:rPr>
                <w:noProof/>
                <w:sz w:val="22"/>
                <w:szCs w:val="22"/>
              </w:rPr>
              <w:t> </w:t>
            </w:r>
            <w:r w:rsidR="00F27520" w:rsidRPr="003411C5">
              <w:rPr>
                <w:noProof/>
                <w:sz w:val="22"/>
                <w:szCs w:val="22"/>
              </w:rPr>
              <w:t> </w:t>
            </w:r>
            <w:r w:rsidR="00F27520" w:rsidRPr="003411C5">
              <w:rPr>
                <w:sz w:val="22"/>
                <w:szCs w:val="22"/>
              </w:rPr>
              <w:fldChar w:fldCharType="end"/>
            </w:r>
            <w:bookmarkEnd w:id="16"/>
          </w:p>
          <w:p w:rsidR="00F25B4A" w:rsidRPr="003411C5" w:rsidRDefault="003E1D46" w:rsidP="00C66CBA">
            <w:pPr>
              <w:numPr>
                <w:ilvl w:val="0"/>
                <w:numId w:val="4"/>
              </w:numPr>
              <w:rPr>
                <w:sz w:val="22"/>
                <w:szCs w:val="22"/>
              </w:rPr>
            </w:pPr>
            <w:r w:rsidRPr="003411C5">
              <w:rPr>
                <w:sz w:val="22"/>
                <w:szCs w:val="22"/>
              </w:rPr>
              <w:t>Duration</w:t>
            </w:r>
            <w:r w:rsidR="00F27520" w:rsidRPr="003411C5">
              <w:rPr>
                <w:sz w:val="22"/>
                <w:szCs w:val="22"/>
              </w:rPr>
              <w:t xml:space="preserve">: </w:t>
            </w:r>
            <w:r w:rsidR="00F27520" w:rsidRPr="003411C5">
              <w:rPr>
                <w:sz w:val="22"/>
                <w:szCs w:val="22"/>
              </w:rPr>
              <w:fldChar w:fldCharType="begin">
                <w:ffData>
                  <w:name w:val="Text27"/>
                  <w:enabled/>
                  <w:calcOnExit w:val="0"/>
                  <w:textInput/>
                </w:ffData>
              </w:fldChar>
            </w:r>
            <w:bookmarkStart w:id="17" w:name="Text27"/>
            <w:r w:rsidR="00F27520" w:rsidRPr="003411C5">
              <w:rPr>
                <w:sz w:val="22"/>
                <w:szCs w:val="22"/>
              </w:rPr>
              <w:instrText xml:space="preserve"> FORMTEXT </w:instrText>
            </w:r>
            <w:r w:rsidR="00F27520" w:rsidRPr="003411C5">
              <w:rPr>
                <w:sz w:val="22"/>
                <w:szCs w:val="22"/>
              </w:rPr>
            </w:r>
            <w:r w:rsidR="00F27520" w:rsidRPr="003411C5">
              <w:rPr>
                <w:sz w:val="22"/>
                <w:szCs w:val="22"/>
              </w:rPr>
              <w:fldChar w:fldCharType="separate"/>
            </w:r>
            <w:r w:rsidR="00F27520" w:rsidRPr="003411C5">
              <w:rPr>
                <w:noProof/>
                <w:sz w:val="22"/>
                <w:szCs w:val="22"/>
              </w:rPr>
              <w:t> </w:t>
            </w:r>
            <w:r w:rsidR="00F27520" w:rsidRPr="003411C5">
              <w:rPr>
                <w:noProof/>
                <w:sz w:val="22"/>
                <w:szCs w:val="22"/>
              </w:rPr>
              <w:t> </w:t>
            </w:r>
            <w:r w:rsidR="00F27520" w:rsidRPr="003411C5">
              <w:rPr>
                <w:noProof/>
                <w:sz w:val="22"/>
                <w:szCs w:val="22"/>
              </w:rPr>
              <w:t> </w:t>
            </w:r>
            <w:r w:rsidR="00F27520" w:rsidRPr="003411C5">
              <w:rPr>
                <w:noProof/>
                <w:sz w:val="22"/>
                <w:szCs w:val="22"/>
              </w:rPr>
              <w:t> </w:t>
            </w:r>
            <w:r w:rsidR="00F27520" w:rsidRPr="003411C5">
              <w:rPr>
                <w:noProof/>
                <w:sz w:val="22"/>
                <w:szCs w:val="22"/>
              </w:rPr>
              <w:t> </w:t>
            </w:r>
            <w:r w:rsidR="00F27520" w:rsidRPr="003411C5">
              <w:rPr>
                <w:sz w:val="22"/>
                <w:szCs w:val="22"/>
              </w:rPr>
              <w:fldChar w:fldCharType="end"/>
            </w:r>
            <w:bookmarkEnd w:id="17"/>
          </w:p>
        </w:tc>
      </w:tr>
    </w:tbl>
    <w:p w:rsidR="00487D03" w:rsidRPr="003411C5" w:rsidRDefault="00487D03">
      <w:pPr>
        <w:pStyle w:val="Heading1"/>
        <w:rPr>
          <w:sz w:val="22"/>
          <w:szCs w:val="22"/>
        </w:rPr>
      </w:pPr>
    </w:p>
    <w:p w:rsidR="00FF45FC" w:rsidRPr="003411C5" w:rsidRDefault="00FF45FC">
      <w:pPr>
        <w:pStyle w:val="Heading1"/>
        <w:rPr>
          <w:sz w:val="22"/>
          <w:szCs w:val="22"/>
        </w:rPr>
      </w:pPr>
      <w:r w:rsidRPr="003411C5">
        <w:rPr>
          <w:sz w:val="22"/>
          <w:szCs w:val="22"/>
        </w:rPr>
        <w:t>Investigator Certification</w:t>
      </w:r>
    </w:p>
    <w:p w:rsidR="00FF45FC" w:rsidRPr="003411C5" w:rsidRDefault="00FF45FC">
      <w:pPr>
        <w:rPr>
          <w:sz w:val="22"/>
          <w:szCs w:val="22"/>
        </w:rPr>
      </w:pPr>
    </w:p>
    <w:p w:rsidR="00FF45FC" w:rsidRPr="003411C5" w:rsidRDefault="00FF45FC" w:rsidP="003F5FE9">
      <w:pPr>
        <w:pStyle w:val="BodyText"/>
        <w:rPr>
          <w:szCs w:val="22"/>
        </w:rPr>
      </w:pPr>
      <w:r w:rsidRPr="003411C5">
        <w:rPr>
          <w:szCs w:val="22"/>
        </w:rPr>
        <w:t>By signing below, the Investigator hereby certifies that all of the information contained on this form is true and correct to the best of his or her knowledge and that he or she has made reasonable efforts to assure that accurate and complete information has been provided</w:t>
      </w:r>
      <w:r w:rsidR="006D7A6E" w:rsidRPr="003411C5">
        <w:rPr>
          <w:szCs w:val="22"/>
        </w:rPr>
        <w:t>.</w:t>
      </w:r>
    </w:p>
    <w:p w:rsidR="00FF45FC" w:rsidRPr="003411C5" w:rsidRDefault="00FF45FC">
      <w:pPr>
        <w:rPr>
          <w:sz w:val="22"/>
          <w:szCs w:val="22"/>
        </w:rPr>
      </w:pPr>
    </w:p>
    <w:p w:rsidR="00C900F4" w:rsidRPr="003411C5" w:rsidRDefault="00C900F4" w:rsidP="002928E2">
      <w:pPr>
        <w:rPr>
          <w:color w:val="000000"/>
          <w:sz w:val="22"/>
          <w:szCs w:val="22"/>
        </w:rPr>
      </w:pPr>
      <w:r w:rsidRPr="003411C5">
        <w:rPr>
          <w:color w:val="000000"/>
          <w:sz w:val="22"/>
          <w:szCs w:val="22"/>
        </w:rPr>
        <w:t xml:space="preserve">I have read and understand </w:t>
      </w:r>
      <w:r w:rsidR="007704AB" w:rsidRPr="003411C5">
        <w:rPr>
          <w:color w:val="000000"/>
          <w:sz w:val="22"/>
          <w:szCs w:val="22"/>
        </w:rPr>
        <w:t>WCU’s</w:t>
      </w:r>
      <w:r w:rsidRPr="003411C5">
        <w:rPr>
          <w:color w:val="000000"/>
          <w:sz w:val="22"/>
          <w:szCs w:val="22"/>
        </w:rPr>
        <w:t xml:space="preserve"> policy on Conflict of Interest</w:t>
      </w:r>
      <w:r w:rsidR="007704AB" w:rsidRPr="003411C5">
        <w:rPr>
          <w:color w:val="000000"/>
          <w:sz w:val="22"/>
          <w:szCs w:val="22"/>
        </w:rPr>
        <w:t xml:space="preserve"> (</w:t>
      </w:r>
      <w:r w:rsidR="007704AB" w:rsidRPr="003411C5">
        <w:rPr>
          <w:sz w:val="22"/>
          <w:szCs w:val="22"/>
        </w:rPr>
        <w:t>(</w:t>
      </w:r>
      <w:hyperlink r:id="rId11" w:history="1">
        <w:r w:rsidR="007704AB" w:rsidRPr="003411C5">
          <w:rPr>
            <w:rStyle w:val="Hyperlink"/>
            <w:sz w:val="22"/>
            <w:szCs w:val="22"/>
          </w:rPr>
          <w:t>http://wcupa.edu/research/researchCompliance.aspx</w:t>
        </w:r>
      </w:hyperlink>
      <w:r w:rsidR="007704AB" w:rsidRPr="003411C5">
        <w:rPr>
          <w:sz w:val="22"/>
          <w:szCs w:val="22"/>
        </w:rPr>
        <w:t xml:space="preserve"> ),</w:t>
      </w:r>
      <w:r w:rsidRPr="003411C5">
        <w:rPr>
          <w:color w:val="000000"/>
          <w:sz w:val="22"/>
          <w:szCs w:val="22"/>
        </w:rPr>
        <w:t xml:space="preserve"> and have completed this report to the best of knowledge and belief,  </w:t>
      </w:r>
      <w:r w:rsidR="00E110E3" w:rsidRPr="003411C5">
        <w:rPr>
          <w:color w:val="000000"/>
          <w:sz w:val="22"/>
          <w:szCs w:val="22"/>
        </w:rPr>
        <w:t>and i</w:t>
      </w:r>
      <w:r w:rsidRPr="003411C5">
        <w:rPr>
          <w:color w:val="000000"/>
          <w:sz w:val="22"/>
          <w:szCs w:val="22"/>
        </w:rPr>
        <w:t>f required, I will comply with any conditions or restrictions imposed by the institution name here to manage any real or perceived conflicts.  Should my outside financial or managerial interests, or those of my Family, change in a way that results in different answers to any of the questions asked in this report, I agree to submit a revision.</w:t>
      </w:r>
    </w:p>
    <w:p w:rsidR="00C900F4" w:rsidRPr="003411C5" w:rsidRDefault="00C900F4" w:rsidP="002928E2">
      <w:pPr>
        <w:rPr>
          <w:color w:val="000000"/>
          <w:sz w:val="22"/>
          <w:szCs w:val="22"/>
        </w:rPr>
      </w:pPr>
    </w:p>
    <w:p w:rsidR="002928E2" w:rsidRPr="003411C5" w:rsidRDefault="00E110E3">
      <w:pPr>
        <w:rPr>
          <w:sz w:val="22"/>
          <w:szCs w:val="22"/>
        </w:rPr>
      </w:pPr>
      <w:r w:rsidRPr="003411C5">
        <w:rPr>
          <w:sz w:val="22"/>
          <w:szCs w:val="22"/>
        </w:rPr>
        <w:t>Signature</w:t>
      </w:r>
      <w:r w:rsidR="00267989" w:rsidRPr="003411C5">
        <w:rPr>
          <w:sz w:val="22"/>
          <w:szCs w:val="22"/>
        </w:rPr>
        <w:t>:</w:t>
      </w:r>
    </w:p>
    <w:p w:rsidR="003A1253" w:rsidRPr="003411C5" w:rsidRDefault="003A1253">
      <w:pPr>
        <w:rPr>
          <w:sz w:val="22"/>
          <w:szCs w:val="22"/>
        </w:rPr>
      </w:pPr>
    </w:p>
    <w:tbl>
      <w:tblPr>
        <w:tblW w:w="0" w:type="auto"/>
        <w:tblLook w:val="04A0" w:firstRow="1" w:lastRow="0" w:firstColumn="1" w:lastColumn="0" w:noHBand="0" w:noVBand="1"/>
      </w:tblPr>
      <w:tblGrid>
        <w:gridCol w:w="5913"/>
        <w:gridCol w:w="793"/>
        <w:gridCol w:w="2942"/>
      </w:tblGrid>
      <w:tr w:rsidR="006F6BC3" w:rsidRPr="003411C5" w:rsidTr="008D01B5">
        <w:trPr>
          <w:trHeight w:val="202"/>
        </w:trPr>
        <w:tc>
          <w:tcPr>
            <w:tcW w:w="6048" w:type="dxa"/>
            <w:tcBorders>
              <w:bottom w:val="single" w:sz="4" w:space="0" w:color="000000"/>
            </w:tcBorders>
          </w:tcPr>
          <w:p w:rsidR="006F6BC3" w:rsidRPr="003411C5" w:rsidRDefault="006F6BC3" w:rsidP="00BE0DAD">
            <w:pPr>
              <w:rPr>
                <w:sz w:val="22"/>
                <w:szCs w:val="22"/>
              </w:rPr>
            </w:pPr>
          </w:p>
        </w:tc>
        <w:tc>
          <w:tcPr>
            <w:tcW w:w="810" w:type="dxa"/>
            <w:vAlign w:val="center"/>
          </w:tcPr>
          <w:p w:rsidR="006F6BC3" w:rsidRPr="003411C5" w:rsidRDefault="006F6BC3" w:rsidP="006F6BC3">
            <w:pPr>
              <w:rPr>
                <w:sz w:val="22"/>
                <w:szCs w:val="22"/>
              </w:rPr>
            </w:pPr>
          </w:p>
        </w:tc>
        <w:tc>
          <w:tcPr>
            <w:tcW w:w="3006" w:type="dxa"/>
            <w:tcBorders>
              <w:bottom w:val="single" w:sz="4" w:space="0" w:color="000000"/>
            </w:tcBorders>
            <w:vAlign w:val="center"/>
          </w:tcPr>
          <w:p w:rsidR="006F6BC3" w:rsidRPr="003411C5" w:rsidRDefault="006F6BC3" w:rsidP="00321665">
            <w:pPr>
              <w:rPr>
                <w:sz w:val="22"/>
                <w:szCs w:val="22"/>
              </w:rPr>
            </w:pPr>
            <w:r w:rsidRPr="003411C5">
              <w:rPr>
                <w:sz w:val="22"/>
                <w:szCs w:val="22"/>
              </w:rPr>
              <w:fldChar w:fldCharType="begin">
                <w:ffData>
                  <w:name w:val="Text13"/>
                  <w:enabled/>
                  <w:calcOnExit w:val="0"/>
                  <w:textInput/>
                </w:ffData>
              </w:fldChar>
            </w:r>
            <w:bookmarkStart w:id="18" w:name="Text13"/>
            <w:r w:rsidRPr="003411C5">
              <w:rPr>
                <w:sz w:val="22"/>
                <w:szCs w:val="22"/>
              </w:rPr>
              <w:instrText xml:space="preserve"> FORMTEXT </w:instrText>
            </w:r>
            <w:r w:rsidRPr="003411C5">
              <w:rPr>
                <w:sz w:val="22"/>
                <w:szCs w:val="22"/>
              </w:rPr>
            </w:r>
            <w:r w:rsidRPr="003411C5">
              <w:rPr>
                <w:sz w:val="22"/>
                <w:szCs w:val="22"/>
              </w:rPr>
              <w:fldChar w:fldCharType="separate"/>
            </w:r>
            <w:r w:rsidR="00321665" w:rsidRPr="003411C5">
              <w:rPr>
                <w:sz w:val="22"/>
                <w:szCs w:val="22"/>
              </w:rPr>
              <w:t> </w:t>
            </w:r>
            <w:r w:rsidR="00321665" w:rsidRPr="003411C5">
              <w:rPr>
                <w:sz w:val="22"/>
                <w:szCs w:val="22"/>
              </w:rPr>
              <w:t> </w:t>
            </w:r>
            <w:r w:rsidR="00321665" w:rsidRPr="003411C5">
              <w:rPr>
                <w:sz w:val="22"/>
                <w:szCs w:val="22"/>
              </w:rPr>
              <w:t> </w:t>
            </w:r>
            <w:r w:rsidR="00321665" w:rsidRPr="003411C5">
              <w:rPr>
                <w:sz w:val="22"/>
                <w:szCs w:val="22"/>
              </w:rPr>
              <w:t> </w:t>
            </w:r>
            <w:r w:rsidR="00321665" w:rsidRPr="003411C5">
              <w:rPr>
                <w:sz w:val="22"/>
                <w:szCs w:val="22"/>
              </w:rPr>
              <w:t> </w:t>
            </w:r>
            <w:r w:rsidRPr="003411C5">
              <w:rPr>
                <w:sz w:val="22"/>
                <w:szCs w:val="22"/>
              </w:rPr>
              <w:fldChar w:fldCharType="end"/>
            </w:r>
            <w:bookmarkEnd w:id="18"/>
          </w:p>
        </w:tc>
      </w:tr>
      <w:tr w:rsidR="006F6BC3" w:rsidRPr="003411C5" w:rsidTr="008D01B5">
        <w:trPr>
          <w:trHeight w:val="202"/>
        </w:trPr>
        <w:tc>
          <w:tcPr>
            <w:tcW w:w="6048" w:type="dxa"/>
            <w:tcBorders>
              <w:top w:val="single" w:sz="4" w:space="0" w:color="000000"/>
            </w:tcBorders>
          </w:tcPr>
          <w:p w:rsidR="006F6BC3" w:rsidRPr="003411C5" w:rsidRDefault="000D2AE6" w:rsidP="00267989">
            <w:pPr>
              <w:rPr>
                <w:sz w:val="22"/>
                <w:szCs w:val="22"/>
              </w:rPr>
            </w:pPr>
            <w:r>
              <w:rPr>
                <w:sz w:val="22"/>
                <w:szCs w:val="22"/>
              </w:rPr>
              <w:t xml:space="preserve">Investigator </w:t>
            </w:r>
            <w:r w:rsidR="00267989" w:rsidRPr="003411C5">
              <w:rPr>
                <w:sz w:val="22"/>
                <w:szCs w:val="22"/>
              </w:rPr>
              <w:t xml:space="preserve">Typed name:   </w:t>
            </w:r>
            <w:sdt>
              <w:sdtPr>
                <w:rPr>
                  <w:sz w:val="22"/>
                  <w:szCs w:val="22"/>
                </w:rPr>
                <w:id w:val="-2128840676"/>
                <w:placeholder>
                  <w:docPart w:val="982D3AF5CE4B44A7A86656AD9C132361"/>
                </w:placeholder>
                <w:showingPlcHdr/>
                <w:text/>
              </w:sdtPr>
              <w:sdtEndPr/>
              <w:sdtContent>
                <w:r w:rsidR="00267989" w:rsidRPr="003411C5">
                  <w:rPr>
                    <w:rStyle w:val="PlaceholderText"/>
                    <w:sz w:val="22"/>
                    <w:szCs w:val="22"/>
                  </w:rPr>
                  <w:t>Click here to enter text.</w:t>
                </w:r>
              </w:sdtContent>
            </w:sdt>
            <w:r w:rsidR="006F6BC3" w:rsidRPr="003411C5">
              <w:rPr>
                <w:sz w:val="22"/>
                <w:szCs w:val="22"/>
              </w:rPr>
              <w:tab/>
            </w:r>
          </w:p>
        </w:tc>
        <w:tc>
          <w:tcPr>
            <w:tcW w:w="810" w:type="dxa"/>
          </w:tcPr>
          <w:p w:rsidR="006F6BC3" w:rsidRPr="003411C5" w:rsidRDefault="006F6BC3">
            <w:pPr>
              <w:rPr>
                <w:sz w:val="22"/>
                <w:szCs w:val="22"/>
              </w:rPr>
            </w:pPr>
          </w:p>
        </w:tc>
        <w:tc>
          <w:tcPr>
            <w:tcW w:w="3006" w:type="dxa"/>
            <w:tcBorders>
              <w:top w:val="single" w:sz="4" w:space="0" w:color="000000"/>
            </w:tcBorders>
          </w:tcPr>
          <w:p w:rsidR="006F6BC3" w:rsidRPr="003411C5" w:rsidRDefault="006F6BC3">
            <w:pPr>
              <w:rPr>
                <w:sz w:val="22"/>
                <w:szCs w:val="22"/>
              </w:rPr>
            </w:pPr>
            <w:r w:rsidRPr="003411C5">
              <w:rPr>
                <w:sz w:val="22"/>
                <w:szCs w:val="22"/>
              </w:rPr>
              <w:t>Date</w:t>
            </w:r>
          </w:p>
        </w:tc>
      </w:tr>
    </w:tbl>
    <w:p w:rsidR="008E2949" w:rsidRPr="003411C5" w:rsidRDefault="008E2949">
      <w:pPr>
        <w:rPr>
          <w:b/>
          <w:sz w:val="22"/>
          <w:szCs w:val="22"/>
        </w:rPr>
      </w:pPr>
    </w:p>
    <w:p w:rsidR="00487D03" w:rsidRPr="003411C5" w:rsidRDefault="00487D03">
      <w:pPr>
        <w:rPr>
          <w:b/>
          <w:sz w:val="22"/>
          <w:szCs w:val="22"/>
        </w:rPr>
      </w:pPr>
    </w:p>
    <w:p w:rsidR="00D10AAB" w:rsidRPr="003411C5" w:rsidRDefault="00D10AAB">
      <w:pPr>
        <w:rPr>
          <w:b/>
          <w:sz w:val="22"/>
          <w:szCs w:val="22"/>
        </w:rPr>
      </w:pPr>
    </w:p>
    <w:p w:rsidR="00D10AAB" w:rsidRPr="003411C5" w:rsidRDefault="00D10AAB">
      <w:pPr>
        <w:rPr>
          <w:b/>
          <w:sz w:val="22"/>
          <w:szCs w:val="22"/>
        </w:rPr>
      </w:pPr>
    </w:p>
    <w:p w:rsidR="000D2AE6" w:rsidRDefault="000D2AE6">
      <w:pPr>
        <w:rPr>
          <w:b/>
          <w:sz w:val="22"/>
          <w:szCs w:val="22"/>
        </w:rPr>
      </w:pPr>
    </w:p>
    <w:p w:rsidR="000D2AE6" w:rsidRDefault="000D2AE6">
      <w:pPr>
        <w:rPr>
          <w:b/>
          <w:sz w:val="22"/>
          <w:szCs w:val="22"/>
        </w:rPr>
      </w:pPr>
    </w:p>
    <w:p w:rsidR="000D2AE6" w:rsidRDefault="000D2AE6">
      <w:pPr>
        <w:rPr>
          <w:b/>
          <w:sz w:val="22"/>
          <w:szCs w:val="22"/>
        </w:rPr>
      </w:pPr>
    </w:p>
    <w:p w:rsidR="000D2AE6" w:rsidRDefault="000D2AE6">
      <w:pPr>
        <w:rPr>
          <w:b/>
          <w:sz w:val="22"/>
          <w:szCs w:val="22"/>
        </w:rPr>
      </w:pPr>
    </w:p>
    <w:p w:rsidR="000D2AE6" w:rsidRDefault="000D2AE6">
      <w:pPr>
        <w:rPr>
          <w:b/>
          <w:sz w:val="22"/>
          <w:szCs w:val="22"/>
        </w:rPr>
      </w:pPr>
    </w:p>
    <w:p w:rsidR="000D2AE6" w:rsidRDefault="000D2AE6">
      <w:pPr>
        <w:rPr>
          <w:b/>
          <w:sz w:val="22"/>
          <w:szCs w:val="22"/>
        </w:rPr>
      </w:pPr>
    </w:p>
    <w:p w:rsidR="000D2AE6" w:rsidRDefault="000D2AE6">
      <w:pPr>
        <w:rPr>
          <w:b/>
          <w:sz w:val="22"/>
          <w:szCs w:val="22"/>
        </w:rPr>
      </w:pPr>
    </w:p>
    <w:p w:rsidR="000D2AE6" w:rsidRDefault="000D2AE6">
      <w:pPr>
        <w:rPr>
          <w:b/>
          <w:sz w:val="22"/>
          <w:szCs w:val="22"/>
        </w:rPr>
      </w:pPr>
    </w:p>
    <w:p w:rsidR="000D2AE6" w:rsidRDefault="000D2AE6">
      <w:pPr>
        <w:rPr>
          <w:b/>
          <w:sz w:val="22"/>
          <w:szCs w:val="22"/>
        </w:rPr>
      </w:pPr>
    </w:p>
    <w:p w:rsidR="000D2AE6" w:rsidRDefault="000D2AE6">
      <w:pPr>
        <w:rPr>
          <w:b/>
          <w:sz w:val="22"/>
          <w:szCs w:val="22"/>
        </w:rPr>
      </w:pPr>
    </w:p>
    <w:p w:rsidR="000D2AE6" w:rsidRDefault="000D2AE6">
      <w:pPr>
        <w:rPr>
          <w:b/>
          <w:sz w:val="22"/>
          <w:szCs w:val="22"/>
        </w:rPr>
      </w:pPr>
    </w:p>
    <w:p w:rsidR="000D2AE6" w:rsidRDefault="000D2AE6">
      <w:pPr>
        <w:rPr>
          <w:b/>
          <w:sz w:val="22"/>
          <w:szCs w:val="22"/>
        </w:rPr>
      </w:pPr>
    </w:p>
    <w:p w:rsidR="000D2AE6" w:rsidRDefault="000D2AE6">
      <w:pPr>
        <w:rPr>
          <w:b/>
          <w:sz w:val="22"/>
          <w:szCs w:val="22"/>
        </w:rPr>
      </w:pPr>
    </w:p>
    <w:p w:rsidR="000D2AE6" w:rsidRDefault="000D2AE6">
      <w:pPr>
        <w:rPr>
          <w:b/>
          <w:sz w:val="22"/>
          <w:szCs w:val="22"/>
        </w:rPr>
      </w:pPr>
    </w:p>
    <w:p w:rsidR="000D2AE6" w:rsidRDefault="000D2AE6">
      <w:pPr>
        <w:rPr>
          <w:b/>
          <w:sz w:val="22"/>
          <w:szCs w:val="22"/>
        </w:rPr>
      </w:pPr>
    </w:p>
    <w:p w:rsidR="000D2AE6" w:rsidRDefault="000D2AE6">
      <w:pPr>
        <w:rPr>
          <w:b/>
          <w:sz w:val="22"/>
          <w:szCs w:val="22"/>
        </w:rPr>
      </w:pPr>
    </w:p>
    <w:p w:rsidR="000D2AE6" w:rsidRDefault="000D2AE6">
      <w:pPr>
        <w:rPr>
          <w:b/>
          <w:sz w:val="22"/>
          <w:szCs w:val="22"/>
        </w:rPr>
      </w:pPr>
    </w:p>
    <w:p w:rsidR="000D2AE6" w:rsidRDefault="000D2AE6">
      <w:pPr>
        <w:rPr>
          <w:b/>
          <w:sz w:val="22"/>
          <w:szCs w:val="22"/>
        </w:rPr>
      </w:pPr>
    </w:p>
    <w:p w:rsidR="00487D03" w:rsidRPr="003411C5" w:rsidRDefault="00D10AAB">
      <w:pPr>
        <w:rPr>
          <w:b/>
          <w:sz w:val="22"/>
          <w:szCs w:val="22"/>
        </w:rPr>
      </w:pPr>
      <w:r w:rsidRPr="003411C5">
        <w:rPr>
          <w:b/>
          <w:sz w:val="22"/>
          <w:szCs w:val="22"/>
        </w:rPr>
        <w:t>APPENDIX:</w:t>
      </w:r>
    </w:p>
    <w:p w:rsidR="00487D03" w:rsidRPr="003411C5" w:rsidRDefault="00487D03">
      <w:pPr>
        <w:rPr>
          <w:b/>
          <w:sz w:val="22"/>
          <w:szCs w:val="22"/>
        </w:rPr>
      </w:pPr>
    </w:p>
    <w:p w:rsidR="00AA275F" w:rsidRPr="003411C5" w:rsidRDefault="00AA275F">
      <w:pPr>
        <w:rPr>
          <w:b/>
          <w:sz w:val="22"/>
          <w:szCs w:val="22"/>
        </w:rPr>
      </w:pPr>
      <w:r w:rsidRPr="003411C5">
        <w:rPr>
          <w:b/>
          <w:sz w:val="22"/>
          <w:szCs w:val="22"/>
        </w:rPr>
        <w:t>Definitions</w:t>
      </w:r>
    </w:p>
    <w:p w:rsidR="00E110E3" w:rsidRPr="003411C5" w:rsidRDefault="00E110E3" w:rsidP="00E110E3">
      <w:pPr>
        <w:spacing w:before="100" w:beforeAutospacing="1" w:after="100" w:afterAutospacing="1"/>
        <w:rPr>
          <w:sz w:val="22"/>
          <w:szCs w:val="22"/>
        </w:rPr>
      </w:pPr>
      <w:r w:rsidRPr="003411C5">
        <w:rPr>
          <w:b/>
          <w:iCs/>
          <w:sz w:val="22"/>
          <w:szCs w:val="22"/>
        </w:rPr>
        <w:t>Significant financial interest:</w:t>
      </w:r>
      <w:r w:rsidRPr="003411C5">
        <w:rPr>
          <w:sz w:val="22"/>
          <w:szCs w:val="22"/>
        </w:rPr>
        <w:t xml:space="preserve"> A Financial Interest consisting of one or more of the following interests of the Investigator (and those of the Investigator’s spouse and dependent children) that </w:t>
      </w:r>
      <w:r w:rsidR="00510C9A" w:rsidRPr="003411C5">
        <w:rPr>
          <w:sz w:val="22"/>
          <w:szCs w:val="22"/>
        </w:rPr>
        <w:t>reasonably appears to an outside observer, to influence the discharge of teaching, research, or other University-related responsibilities.</w:t>
      </w:r>
    </w:p>
    <w:p w:rsidR="00E110E3" w:rsidRPr="003411C5" w:rsidRDefault="00E110E3" w:rsidP="00E110E3">
      <w:pPr>
        <w:pStyle w:val="ListParagraph"/>
        <w:numPr>
          <w:ilvl w:val="0"/>
          <w:numId w:val="5"/>
        </w:numPr>
        <w:spacing w:before="100" w:beforeAutospacing="1" w:after="100" w:afterAutospacing="1"/>
        <w:rPr>
          <w:sz w:val="22"/>
        </w:rPr>
      </w:pPr>
      <w:r w:rsidRPr="003411C5">
        <w:rPr>
          <w:sz w:val="22"/>
        </w:rPr>
        <w:t>With regard to any publicly traded entity, a Significant Financial Interest exists if the value of any remuneration received from the entity in the twelve months preceding the disclosure and the value of any equity interest in the entity as of the date of disclosure, when aggregated, exceeds $5,000. For purposes of this definition, remuneration includes salary and any payment for services not otherwise identified as salary (e.g., consulting fees, honoraria, paid authorship); equity interest includes any stock, stock option, or other ownership interest, as determined through reference to public prices or other reasonable measures of fair market value;</w:t>
      </w:r>
    </w:p>
    <w:p w:rsidR="00E110E3" w:rsidRPr="003411C5" w:rsidRDefault="00E110E3" w:rsidP="00E110E3">
      <w:pPr>
        <w:pStyle w:val="ListParagraph"/>
        <w:spacing w:before="100" w:beforeAutospacing="1" w:after="100" w:afterAutospacing="1"/>
        <w:rPr>
          <w:sz w:val="22"/>
        </w:rPr>
      </w:pPr>
    </w:p>
    <w:p w:rsidR="00E110E3" w:rsidRPr="003411C5" w:rsidRDefault="00E110E3" w:rsidP="00E110E3">
      <w:pPr>
        <w:pStyle w:val="ListParagraph"/>
        <w:numPr>
          <w:ilvl w:val="0"/>
          <w:numId w:val="5"/>
        </w:numPr>
        <w:spacing w:before="100" w:beforeAutospacing="1" w:after="100" w:afterAutospacing="1"/>
        <w:rPr>
          <w:sz w:val="22"/>
        </w:rPr>
      </w:pPr>
      <w:r w:rsidRPr="003411C5">
        <w:rPr>
          <w:sz w:val="22"/>
        </w:rPr>
        <w:t>With regard to any non-publicly traded entity, a Significant Financial Interest exists if the value of any remuneration received from the entity in the twelve months preceding the disclosure, when aggregated, exceeds $5,000, or when the Investigator (or the Investigator’s spouse or dependent children) holds any equity interest (e.g., stock, stock option, or other ownership interest).</w:t>
      </w:r>
    </w:p>
    <w:p w:rsidR="00E110E3" w:rsidRPr="003411C5" w:rsidRDefault="00E110E3" w:rsidP="00E110E3">
      <w:pPr>
        <w:pStyle w:val="ListParagraph"/>
        <w:rPr>
          <w:sz w:val="22"/>
        </w:rPr>
      </w:pPr>
    </w:p>
    <w:p w:rsidR="00E110E3" w:rsidRPr="003411C5" w:rsidRDefault="00E110E3" w:rsidP="00E110E3">
      <w:pPr>
        <w:pStyle w:val="ListParagraph"/>
        <w:spacing w:before="100" w:beforeAutospacing="1" w:after="100" w:afterAutospacing="1"/>
        <w:rPr>
          <w:sz w:val="22"/>
        </w:rPr>
      </w:pPr>
    </w:p>
    <w:p w:rsidR="00E110E3" w:rsidRPr="003411C5" w:rsidRDefault="00E110E3" w:rsidP="00E110E3">
      <w:pPr>
        <w:pStyle w:val="ListParagraph"/>
        <w:numPr>
          <w:ilvl w:val="0"/>
          <w:numId w:val="5"/>
        </w:numPr>
        <w:spacing w:before="100" w:beforeAutospacing="1" w:after="100" w:afterAutospacing="1"/>
        <w:rPr>
          <w:sz w:val="22"/>
        </w:rPr>
      </w:pPr>
      <w:r w:rsidRPr="003411C5">
        <w:rPr>
          <w:sz w:val="22"/>
        </w:rPr>
        <w:t>For PHS-funded projects, investigators also must disclose the occurrence of any reimbursed or sponsored travel (i.e., that which is paid on behalf of the Investigator and not reimbursed to the Investigator so that the exact monetary value may not be readily available), related to their Institutional Responsibilities, provided; however, that this disclosure requirement does not apply to travel that is reimbursed or sponsored by a federal, state, or local government agency, an institution of higher education, an academic teaching hospital, a medical center, or a research institute that is affiliated with an institution of higher education</w:t>
      </w:r>
    </w:p>
    <w:p w:rsidR="00E110E3" w:rsidRPr="003411C5" w:rsidRDefault="00E110E3" w:rsidP="00E110E3">
      <w:pPr>
        <w:pStyle w:val="ListParagraph"/>
        <w:spacing w:before="100" w:beforeAutospacing="1" w:after="100" w:afterAutospacing="1"/>
        <w:rPr>
          <w:sz w:val="22"/>
        </w:rPr>
      </w:pPr>
    </w:p>
    <w:p w:rsidR="00E110E3" w:rsidRPr="003411C5" w:rsidRDefault="00E110E3" w:rsidP="00E110E3">
      <w:pPr>
        <w:pStyle w:val="ListParagraph"/>
        <w:numPr>
          <w:ilvl w:val="0"/>
          <w:numId w:val="5"/>
        </w:numPr>
        <w:spacing w:before="100" w:beforeAutospacing="1" w:after="100" w:afterAutospacing="1"/>
        <w:rPr>
          <w:sz w:val="22"/>
        </w:rPr>
      </w:pPr>
      <w:r w:rsidRPr="003411C5">
        <w:rPr>
          <w:sz w:val="22"/>
        </w:rPr>
        <w:t>Intellectual property rights and interests (e.g., patents, copyrights), upon receipt of income related to such rights and interests.</w:t>
      </w:r>
    </w:p>
    <w:p w:rsidR="00E110E3" w:rsidRPr="003411C5" w:rsidRDefault="00E110E3" w:rsidP="00E110E3">
      <w:pPr>
        <w:spacing w:before="100" w:beforeAutospacing="1" w:after="100" w:afterAutospacing="1"/>
        <w:rPr>
          <w:sz w:val="22"/>
          <w:szCs w:val="22"/>
        </w:rPr>
      </w:pPr>
      <w:r w:rsidRPr="003411C5">
        <w:rPr>
          <w:sz w:val="22"/>
          <w:szCs w:val="22"/>
        </w:rPr>
        <w:t>Exclusions from this definition:</w:t>
      </w:r>
    </w:p>
    <w:p w:rsidR="00E110E3" w:rsidRPr="003411C5" w:rsidRDefault="00E110E3" w:rsidP="00E110E3">
      <w:pPr>
        <w:spacing w:before="100" w:beforeAutospacing="1" w:after="100" w:afterAutospacing="1"/>
        <w:rPr>
          <w:sz w:val="22"/>
          <w:szCs w:val="22"/>
        </w:rPr>
      </w:pPr>
      <w:r w:rsidRPr="003411C5">
        <w:rPr>
          <w:sz w:val="22"/>
          <w:szCs w:val="22"/>
        </w:rPr>
        <w:t>(a) Salary, royalties, or other remuneration paid by the Institution to the Investigator if the Investigator is currently employed or otherwise appointed by the Institution;</w:t>
      </w:r>
    </w:p>
    <w:p w:rsidR="00E110E3" w:rsidRPr="003411C5" w:rsidRDefault="00E110E3" w:rsidP="00E110E3">
      <w:pPr>
        <w:spacing w:before="100" w:beforeAutospacing="1" w:after="100" w:afterAutospacing="1"/>
        <w:rPr>
          <w:sz w:val="22"/>
          <w:szCs w:val="22"/>
        </w:rPr>
      </w:pPr>
      <w:r w:rsidRPr="003411C5">
        <w:rPr>
          <w:sz w:val="22"/>
          <w:szCs w:val="22"/>
        </w:rPr>
        <w:t>(b) Intellectual Property Rights assigned to the Institution and agreements to share in royalties related to such rights;</w:t>
      </w:r>
    </w:p>
    <w:p w:rsidR="00E110E3" w:rsidRPr="003411C5" w:rsidRDefault="00E110E3" w:rsidP="00E110E3">
      <w:pPr>
        <w:spacing w:before="100" w:beforeAutospacing="1" w:after="100" w:afterAutospacing="1"/>
        <w:rPr>
          <w:sz w:val="22"/>
          <w:szCs w:val="22"/>
        </w:rPr>
      </w:pPr>
      <w:r w:rsidRPr="003411C5">
        <w:rPr>
          <w:sz w:val="22"/>
          <w:szCs w:val="22"/>
        </w:rPr>
        <w:t>(c) Any ownership interest in the Institution held by the Investigator, if the Institution is a commercial or for-profit organization;</w:t>
      </w:r>
    </w:p>
    <w:p w:rsidR="00E110E3" w:rsidRPr="003411C5" w:rsidRDefault="00E110E3" w:rsidP="00E110E3">
      <w:pPr>
        <w:spacing w:before="100" w:beforeAutospacing="1" w:after="100" w:afterAutospacing="1"/>
        <w:rPr>
          <w:sz w:val="22"/>
          <w:szCs w:val="22"/>
        </w:rPr>
      </w:pPr>
      <w:r w:rsidRPr="003411C5">
        <w:rPr>
          <w:sz w:val="22"/>
          <w:szCs w:val="22"/>
        </w:rPr>
        <w:t>(d) Income from investment vehicles, such as mutual funds and retirement accounts, as long as the Investigator does not directly control the investment decisions made in these vehicles;</w:t>
      </w:r>
    </w:p>
    <w:p w:rsidR="00E110E3" w:rsidRPr="003411C5" w:rsidRDefault="00E110E3" w:rsidP="00E110E3">
      <w:pPr>
        <w:spacing w:before="100" w:beforeAutospacing="1" w:after="100" w:afterAutospacing="1"/>
        <w:rPr>
          <w:sz w:val="22"/>
          <w:szCs w:val="22"/>
        </w:rPr>
      </w:pPr>
      <w:r w:rsidRPr="003411C5">
        <w:rPr>
          <w:sz w:val="22"/>
          <w:szCs w:val="22"/>
        </w:rPr>
        <w:t>(e) Income from seminars, lectures, or teaching engagements sponsored by a federal, state or local government agency, an institution of higher education as defined at 20 U.S.C. 1001(a), an academic teaching hospital, a medical center, or a research institute that is affiliated with an institution of higher education; or</w:t>
      </w:r>
    </w:p>
    <w:p w:rsidR="00E110E3" w:rsidRPr="003411C5" w:rsidRDefault="00E110E3" w:rsidP="00E110E3">
      <w:pPr>
        <w:spacing w:before="100" w:beforeAutospacing="1" w:after="100" w:afterAutospacing="1"/>
        <w:rPr>
          <w:sz w:val="22"/>
          <w:szCs w:val="22"/>
        </w:rPr>
      </w:pPr>
      <w:r w:rsidRPr="003411C5">
        <w:rPr>
          <w:sz w:val="22"/>
          <w:szCs w:val="22"/>
        </w:rPr>
        <w:lastRenderedPageBreak/>
        <w:t>(f) Income from service on advisory committees or review panels for a federal, state or local government agency, institution of higher education as defied at 20 U.S.C. 1001(a), an academic teaching hospital, a medical center, or a research institute that is affiliated with an institution of higher education.</w:t>
      </w:r>
    </w:p>
    <w:p w:rsidR="00B95D32" w:rsidRPr="003411C5" w:rsidRDefault="00B95D32" w:rsidP="00B95D32">
      <w:pPr>
        <w:spacing w:before="100" w:beforeAutospacing="1" w:after="100" w:afterAutospacing="1"/>
        <w:rPr>
          <w:sz w:val="22"/>
          <w:szCs w:val="22"/>
        </w:rPr>
      </w:pPr>
      <w:r w:rsidRPr="003411C5">
        <w:rPr>
          <w:b/>
          <w:sz w:val="22"/>
          <w:szCs w:val="22"/>
        </w:rPr>
        <w:t>Related Outside Entity</w:t>
      </w:r>
      <w:r w:rsidRPr="003411C5">
        <w:rPr>
          <w:sz w:val="22"/>
          <w:szCs w:val="22"/>
        </w:rPr>
        <w:t xml:space="preserve"> means an entity in which a person has a significant financial interest that may, or may reasonably appear to an outside observer, to influence the discharge of teaching, research, or other University-related responsibilities. In determining relatedness, individuals should employ a standard of common sense, and when in doubt, disclose. Examples of entities that might be related are those:</w:t>
      </w:r>
    </w:p>
    <w:p w:rsidR="00B95D32" w:rsidRPr="003411C5" w:rsidRDefault="00B95D32" w:rsidP="00B95D32">
      <w:pPr>
        <w:spacing w:before="100" w:beforeAutospacing="1" w:after="100" w:afterAutospacing="1"/>
        <w:ind w:left="540"/>
        <w:rPr>
          <w:sz w:val="22"/>
          <w:szCs w:val="22"/>
        </w:rPr>
      </w:pPr>
      <w:r w:rsidRPr="003411C5">
        <w:rPr>
          <w:sz w:val="22"/>
          <w:szCs w:val="22"/>
        </w:rPr>
        <w:t>(1)whose products, services or activities are related to the areas of a faculty member’s or an investigator’s teaching or research;</w:t>
      </w:r>
    </w:p>
    <w:p w:rsidR="00B95D32" w:rsidRPr="003411C5" w:rsidRDefault="00B95D32" w:rsidP="00B95D32">
      <w:pPr>
        <w:spacing w:before="100" w:beforeAutospacing="1" w:after="100" w:afterAutospacing="1"/>
        <w:ind w:left="540"/>
        <w:rPr>
          <w:sz w:val="22"/>
          <w:szCs w:val="22"/>
        </w:rPr>
      </w:pPr>
      <w:r w:rsidRPr="003411C5">
        <w:rPr>
          <w:sz w:val="22"/>
          <w:szCs w:val="22"/>
        </w:rPr>
        <w:t>(2)that fund research in a faculty member’s or an investigator’s area of academic interest;</w:t>
      </w:r>
    </w:p>
    <w:p w:rsidR="00B95D32" w:rsidRPr="003411C5" w:rsidRDefault="00B95D32" w:rsidP="00B95D32">
      <w:pPr>
        <w:spacing w:before="100" w:beforeAutospacing="1" w:after="100" w:afterAutospacing="1"/>
        <w:ind w:left="540"/>
        <w:rPr>
          <w:sz w:val="22"/>
          <w:szCs w:val="22"/>
        </w:rPr>
      </w:pPr>
      <w:r w:rsidRPr="003411C5">
        <w:rPr>
          <w:sz w:val="22"/>
          <w:szCs w:val="22"/>
        </w:rPr>
        <w:t>(3)that own or have rights to develop intellectual property that is the subject of research in which a faculty member or an investigator participates;</w:t>
      </w:r>
    </w:p>
    <w:p w:rsidR="00B95D32" w:rsidRPr="003411C5" w:rsidRDefault="00B95D32" w:rsidP="00B95D32">
      <w:pPr>
        <w:spacing w:before="100" w:beforeAutospacing="1" w:after="100" w:afterAutospacing="1"/>
        <w:ind w:left="540"/>
        <w:rPr>
          <w:sz w:val="22"/>
          <w:szCs w:val="22"/>
        </w:rPr>
      </w:pPr>
      <w:r w:rsidRPr="003411C5">
        <w:rPr>
          <w:sz w:val="22"/>
          <w:szCs w:val="22"/>
        </w:rPr>
        <w:t>(4)that compete commercially with such an entity as described in (3);</w:t>
      </w:r>
    </w:p>
    <w:p w:rsidR="00B95D32" w:rsidRPr="003411C5" w:rsidRDefault="00B95D32" w:rsidP="00B95D32">
      <w:pPr>
        <w:spacing w:before="100" w:beforeAutospacing="1" w:after="100" w:afterAutospacing="1"/>
        <w:ind w:left="540"/>
        <w:rPr>
          <w:sz w:val="22"/>
          <w:szCs w:val="22"/>
        </w:rPr>
      </w:pPr>
      <w:r w:rsidRPr="003411C5">
        <w:rPr>
          <w:sz w:val="22"/>
          <w:szCs w:val="22"/>
        </w:rPr>
        <w:t>(5)that make or propose to make a gift to the University that would support a faculty member’s or an investigator’s teaching or research activities;</w:t>
      </w:r>
    </w:p>
    <w:p w:rsidR="00B95D32" w:rsidRPr="003411C5" w:rsidRDefault="00B95D32" w:rsidP="00B95D32">
      <w:pPr>
        <w:spacing w:before="100" w:beforeAutospacing="1" w:after="100" w:afterAutospacing="1"/>
        <w:ind w:left="540"/>
        <w:rPr>
          <w:sz w:val="22"/>
          <w:szCs w:val="22"/>
        </w:rPr>
      </w:pPr>
      <w:r w:rsidRPr="003411C5">
        <w:rPr>
          <w:sz w:val="22"/>
          <w:szCs w:val="22"/>
        </w:rPr>
        <w:t>(6)that furnish products or services to the University through a contractual process in which a</w:t>
      </w:r>
      <w:r w:rsidR="000D34CC">
        <w:rPr>
          <w:sz w:val="22"/>
          <w:szCs w:val="22"/>
        </w:rPr>
        <w:t xml:space="preserve"> faculty member or an investigat</w:t>
      </w:r>
      <w:r w:rsidRPr="003411C5">
        <w:rPr>
          <w:sz w:val="22"/>
          <w:szCs w:val="22"/>
        </w:rPr>
        <w:t>or participates in any way;</w:t>
      </w:r>
    </w:p>
    <w:p w:rsidR="00B95D32" w:rsidRPr="003411C5" w:rsidRDefault="00B95D32" w:rsidP="00B95D32">
      <w:pPr>
        <w:spacing w:before="100" w:beforeAutospacing="1" w:after="100" w:afterAutospacing="1"/>
        <w:ind w:left="540"/>
        <w:rPr>
          <w:sz w:val="22"/>
          <w:szCs w:val="22"/>
        </w:rPr>
      </w:pPr>
      <w:r w:rsidRPr="003411C5">
        <w:rPr>
          <w:sz w:val="22"/>
          <w:szCs w:val="22"/>
        </w:rPr>
        <w:t>(7)that propose to enter a licensing agreement with the University with respect to technology invented by the faculty member or investigator;</w:t>
      </w:r>
    </w:p>
    <w:p w:rsidR="00B95D32" w:rsidRPr="003411C5" w:rsidRDefault="00B95D32" w:rsidP="00B95D32">
      <w:pPr>
        <w:spacing w:before="100" w:beforeAutospacing="1" w:after="100" w:afterAutospacing="1"/>
        <w:ind w:left="540"/>
        <w:rPr>
          <w:sz w:val="22"/>
          <w:szCs w:val="22"/>
        </w:rPr>
      </w:pPr>
      <w:r w:rsidRPr="003411C5">
        <w:rPr>
          <w:sz w:val="22"/>
          <w:szCs w:val="22"/>
        </w:rPr>
        <w:t>(8)that act as a legal or de facto agent for any outside entity engaged in any of the above activities.</w:t>
      </w:r>
    </w:p>
    <w:p w:rsidR="00BE3F46" w:rsidRPr="003411C5" w:rsidRDefault="008D10FE">
      <w:pPr>
        <w:rPr>
          <w:sz w:val="22"/>
          <w:szCs w:val="22"/>
        </w:rPr>
      </w:pPr>
      <w:r w:rsidRPr="003411C5">
        <w:rPr>
          <w:b/>
          <w:sz w:val="22"/>
          <w:szCs w:val="22"/>
        </w:rPr>
        <w:t>Family</w:t>
      </w:r>
      <w:r w:rsidR="00050666" w:rsidRPr="003411C5">
        <w:rPr>
          <w:b/>
          <w:sz w:val="22"/>
          <w:szCs w:val="22"/>
        </w:rPr>
        <w:t>:</w:t>
      </w:r>
      <w:r w:rsidR="00BE3F46" w:rsidRPr="003411C5">
        <w:rPr>
          <w:sz w:val="22"/>
          <w:szCs w:val="22"/>
        </w:rPr>
        <w:t xml:space="preserve"> spouse/domestic partner and dependent children</w:t>
      </w:r>
    </w:p>
    <w:p w:rsidR="004267F1" w:rsidRPr="003411C5" w:rsidRDefault="004267F1">
      <w:pPr>
        <w:rPr>
          <w:sz w:val="22"/>
          <w:szCs w:val="22"/>
        </w:rPr>
      </w:pPr>
    </w:p>
    <w:p w:rsidR="00BE3F46" w:rsidRPr="003411C5" w:rsidRDefault="004267F1" w:rsidP="00050666">
      <w:pPr>
        <w:rPr>
          <w:sz w:val="22"/>
          <w:szCs w:val="22"/>
        </w:rPr>
      </w:pPr>
      <w:r w:rsidRPr="003411C5">
        <w:rPr>
          <w:b/>
          <w:iCs/>
          <w:sz w:val="22"/>
          <w:szCs w:val="22"/>
        </w:rPr>
        <w:t>Federally Funded</w:t>
      </w:r>
      <w:r w:rsidR="00050666" w:rsidRPr="003411C5">
        <w:rPr>
          <w:iCs/>
          <w:sz w:val="22"/>
          <w:szCs w:val="22"/>
        </w:rPr>
        <w:t>: any funding:  i.e.</w:t>
      </w:r>
      <w:r w:rsidRPr="003411C5">
        <w:rPr>
          <w:iCs/>
          <w:sz w:val="22"/>
          <w:szCs w:val="22"/>
        </w:rPr>
        <w:t xml:space="preserve"> grant, cooperative grant, contract, received from any United States government agency, department or entity</w:t>
      </w:r>
    </w:p>
    <w:p w:rsidR="00BE3F46" w:rsidRPr="003411C5" w:rsidRDefault="00BE3F46" w:rsidP="00050666">
      <w:pPr>
        <w:spacing w:before="100" w:beforeAutospacing="1" w:after="100" w:afterAutospacing="1"/>
        <w:rPr>
          <w:sz w:val="22"/>
          <w:szCs w:val="22"/>
        </w:rPr>
      </w:pPr>
      <w:r w:rsidRPr="003411C5">
        <w:rPr>
          <w:b/>
          <w:iCs/>
          <w:sz w:val="22"/>
          <w:szCs w:val="22"/>
        </w:rPr>
        <w:t>Financial Interest</w:t>
      </w:r>
      <w:r w:rsidRPr="003411C5">
        <w:rPr>
          <w:i/>
          <w:iCs/>
          <w:sz w:val="22"/>
          <w:szCs w:val="22"/>
        </w:rPr>
        <w:t xml:space="preserve"> </w:t>
      </w:r>
      <w:r w:rsidRPr="003411C5">
        <w:rPr>
          <w:sz w:val="22"/>
          <w:szCs w:val="22"/>
        </w:rPr>
        <w:t>means anything of monetary value, whether or not the value is readily ascertainable.</w:t>
      </w:r>
    </w:p>
    <w:p w:rsidR="00BE3F46" w:rsidRPr="003411C5" w:rsidRDefault="00050666" w:rsidP="00050666">
      <w:pPr>
        <w:spacing w:before="100" w:beforeAutospacing="1" w:after="100" w:afterAutospacing="1"/>
        <w:rPr>
          <w:sz w:val="22"/>
          <w:szCs w:val="22"/>
        </w:rPr>
      </w:pPr>
      <w:r w:rsidRPr="003411C5">
        <w:rPr>
          <w:b/>
          <w:iCs/>
          <w:sz w:val="22"/>
          <w:szCs w:val="22"/>
        </w:rPr>
        <w:t>I</w:t>
      </w:r>
      <w:r w:rsidR="00BE3F46" w:rsidRPr="003411C5">
        <w:rPr>
          <w:b/>
          <w:iCs/>
          <w:sz w:val="22"/>
          <w:szCs w:val="22"/>
        </w:rPr>
        <w:t>nvestigator</w:t>
      </w:r>
      <w:r w:rsidRPr="003411C5">
        <w:rPr>
          <w:b/>
          <w:iCs/>
          <w:sz w:val="22"/>
          <w:szCs w:val="22"/>
        </w:rPr>
        <w:t>:</w:t>
      </w:r>
      <w:r w:rsidR="00BE3F46" w:rsidRPr="003411C5">
        <w:rPr>
          <w:i/>
          <w:iCs/>
          <w:sz w:val="22"/>
          <w:szCs w:val="22"/>
        </w:rPr>
        <w:t xml:space="preserve"> </w:t>
      </w:r>
      <w:r w:rsidR="00BE3F46" w:rsidRPr="003411C5">
        <w:rPr>
          <w:sz w:val="22"/>
          <w:szCs w:val="22"/>
        </w:rPr>
        <w:t>the project director or principal investigator and any other person, regardless of title or position, who is responsible for the design, conduct, or reporting of research funded by the PHS, or proposed for such funding, which may include, for example, collaborators or consultants.</w:t>
      </w:r>
    </w:p>
    <w:p w:rsidR="00050666" w:rsidRPr="003411C5" w:rsidRDefault="00050666" w:rsidP="00050666">
      <w:pPr>
        <w:spacing w:before="100" w:beforeAutospacing="1" w:after="100" w:afterAutospacing="1"/>
        <w:rPr>
          <w:iCs/>
          <w:sz w:val="22"/>
          <w:szCs w:val="22"/>
        </w:rPr>
      </w:pPr>
      <w:r w:rsidRPr="003411C5">
        <w:rPr>
          <w:b/>
          <w:iCs/>
          <w:sz w:val="22"/>
          <w:szCs w:val="22"/>
        </w:rPr>
        <w:t xml:space="preserve">Intellectual Property: </w:t>
      </w:r>
      <w:r w:rsidRPr="003411C5">
        <w:rPr>
          <w:iCs/>
          <w:sz w:val="22"/>
          <w:szCs w:val="22"/>
        </w:rPr>
        <w:t>Any term used to describe the patents, copyrights, mask work protection, trade secrets, and plant variety protection certificates, which cover, or pertain to, inventions.</w:t>
      </w:r>
    </w:p>
    <w:p w:rsidR="00692875" w:rsidRPr="003411C5" w:rsidRDefault="00692875" w:rsidP="00692875">
      <w:pPr>
        <w:pStyle w:val="Default"/>
        <w:spacing w:after="160"/>
        <w:rPr>
          <w:rFonts w:ascii="Times New Roman" w:hAnsi="Times New Roman" w:cs="Times New Roman"/>
          <w:sz w:val="22"/>
          <w:szCs w:val="22"/>
        </w:rPr>
      </w:pPr>
      <w:r w:rsidRPr="003411C5">
        <w:rPr>
          <w:rFonts w:ascii="Times New Roman" w:hAnsi="Times New Roman" w:cs="Times New Roman"/>
          <w:b/>
          <w:bCs/>
          <w:sz w:val="22"/>
          <w:szCs w:val="22"/>
        </w:rPr>
        <w:t xml:space="preserve">Fiduciary or Management Role </w:t>
      </w:r>
      <w:r w:rsidRPr="003411C5">
        <w:rPr>
          <w:rFonts w:ascii="Times New Roman" w:hAnsi="Times New Roman" w:cs="Times New Roman"/>
          <w:sz w:val="22"/>
          <w:szCs w:val="22"/>
        </w:rPr>
        <w:t xml:space="preserve">means service as an officer, director or service on an advisory board (including scientific advisory boards), whether paid or unpaid. Investigators may need prior approval from the Dean before assuming such responsibilities. “Fiduciary or management role” does not mean service on an editorial board. In their implementation plans, schools may extend this requirement to include service on the board or advisory panel of a not for profit entity. </w:t>
      </w:r>
    </w:p>
    <w:p w:rsidR="00692875" w:rsidRPr="003411C5" w:rsidRDefault="00692875" w:rsidP="00692875">
      <w:pPr>
        <w:spacing w:before="100" w:beforeAutospacing="1" w:after="100" w:afterAutospacing="1"/>
        <w:rPr>
          <w:b/>
          <w:iCs/>
          <w:sz w:val="22"/>
          <w:szCs w:val="22"/>
        </w:rPr>
      </w:pPr>
      <w:r w:rsidRPr="003411C5">
        <w:rPr>
          <w:b/>
          <w:bCs/>
          <w:sz w:val="22"/>
          <w:szCs w:val="22"/>
        </w:rPr>
        <w:t xml:space="preserve">Institutional Responsibilities </w:t>
      </w:r>
      <w:r w:rsidRPr="003411C5">
        <w:rPr>
          <w:sz w:val="22"/>
          <w:szCs w:val="22"/>
        </w:rPr>
        <w:t xml:space="preserve">means an individual’s professional responsibilities on behalf of WCU. Such responsibilities include, but are not limited to: research, research consultation, teaching, professional practice, institutional committee memberships, and service on committees or panels such as research ethics </w:t>
      </w:r>
      <w:r w:rsidRPr="003411C5">
        <w:rPr>
          <w:sz w:val="22"/>
          <w:szCs w:val="22"/>
        </w:rPr>
        <w:lastRenderedPageBreak/>
        <w:t>committees (e.g. Institutional Review Boards, Institutional Animal Care and Use Committees) and other bodies monitoring the conduct of research.</w:t>
      </w:r>
    </w:p>
    <w:p w:rsidR="00BE3F46" w:rsidRPr="003411C5" w:rsidRDefault="00BE3F46" w:rsidP="00050666">
      <w:pPr>
        <w:pStyle w:val="ListParagraph"/>
        <w:spacing w:before="100" w:beforeAutospacing="1" w:after="100" w:afterAutospacing="1"/>
        <w:ind w:left="2952"/>
        <w:rPr>
          <w:rFonts w:eastAsia="Times New Roman"/>
          <w:sz w:val="22"/>
        </w:rPr>
      </w:pPr>
    </w:p>
    <w:sectPr w:rsidR="00BE3F46" w:rsidRPr="003411C5" w:rsidSect="00D008DC">
      <w:footerReference w:type="default" r:id="rId12"/>
      <w:pgSz w:w="12240" w:h="15840"/>
      <w:pgMar w:top="594" w:right="1296" w:bottom="720"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B34" w:rsidRDefault="00114B34">
      <w:r>
        <w:separator/>
      </w:r>
    </w:p>
  </w:endnote>
  <w:endnote w:type="continuationSeparator" w:id="0">
    <w:p w:rsidR="00114B34" w:rsidRDefault="0011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084117"/>
      <w:docPartObj>
        <w:docPartGallery w:val="Page Numbers (Bottom of Page)"/>
        <w:docPartUnique/>
      </w:docPartObj>
    </w:sdtPr>
    <w:sdtEndPr>
      <w:rPr>
        <w:noProof/>
      </w:rPr>
    </w:sdtEndPr>
    <w:sdtContent>
      <w:p w:rsidR="004A6EBF" w:rsidRDefault="004A6EBF">
        <w:pPr>
          <w:pStyle w:val="Footer"/>
          <w:jc w:val="center"/>
        </w:pPr>
        <w:r>
          <w:fldChar w:fldCharType="begin"/>
        </w:r>
        <w:r>
          <w:instrText xml:space="preserve"> PAGE   \* MERGEFORMAT </w:instrText>
        </w:r>
        <w:r>
          <w:fldChar w:fldCharType="separate"/>
        </w:r>
        <w:r w:rsidR="0001276A">
          <w:rPr>
            <w:noProof/>
          </w:rPr>
          <w:t>5</w:t>
        </w:r>
        <w:r>
          <w:rPr>
            <w:noProof/>
          </w:rPr>
          <w:fldChar w:fldCharType="end"/>
        </w:r>
      </w:p>
    </w:sdtContent>
  </w:sdt>
  <w:p w:rsidR="00F03D0A" w:rsidRPr="00231F31" w:rsidRDefault="00F03D0A" w:rsidP="007A2D47">
    <w:pPr>
      <w:pStyle w:val="Footer"/>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B34" w:rsidRDefault="00114B34">
      <w:r>
        <w:separator/>
      </w:r>
    </w:p>
  </w:footnote>
  <w:footnote w:type="continuationSeparator" w:id="0">
    <w:p w:rsidR="00114B34" w:rsidRDefault="00114B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87EFA"/>
    <w:multiLevelType w:val="hybridMultilevel"/>
    <w:tmpl w:val="33189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A311F"/>
    <w:multiLevelType w:val="hybridMultilevel"/>
    <w:tmpl w:val="3E0CB8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2B75D46"/>
    <w:multiLevelType w:val="hybridMultilevel"/>
    <w:tmpl w:val="21DC53E0"/>
    <w:lvl w:ilvl="0" w:tplc="04090003">
      <w:start w:val="1"/>
      <w:numFmt w:val="bullet"/>
      <w:lvlText w:val="o"/>
      <w:lvlJc w:val="left"/>
      <w:pPr>
        <w:ind w:left="1512" w:hanging="360"/>
      </w:pPr>
      <w:rPr>
        <w:rFonts w:ascii="Courier New" w:hAnsi="Courier New" w:cs="Courier New"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nsid w:val="4C20261A"/>
    <w:multiLevelType w:val="hybridMultilevel"/>
    <w:tmpl w:val="96D2983E"/>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nsid w:val="58B023E7"/>
    <w:multiLevelType w:val="hybridMultilevel"/>
    <w:tmpl w:val="71289DA2"/>
    <w:lvl w:ilvl="0" w:tplc="71C87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7E7F11"/>
    <w:multiLevelType w:val="hybridMultilevel"/>
    <w:tmpl w:val="5B345604"/>
    <w:lvl w:ilvl="0" w:tplc="363291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D47"/>
    <w:rsid w:val="00011590"/>
    <w:rsid w:val="0001276A"/>
    <w:rsid w:val="00040C11"/>
    <w:rsid w:val="00050666"/>
    <w:rsid w:val="0005247D"/>
    <w:rsid w:val="00055DB1"/>
    <w:rsid w:val="00073A26"/>
    <w:rsid w:val="00086DA8"/>
    <w:rsid w:val="00094650"/>
    <w:rsid w:val="000A0AC7"/>
    <w:rsid w:val="000B2373"/>
    <w:rsid w:val="000D2AE6"/>
    <w:rsid w:val="000D34CC"/>
    <w:rsid w:val="000F095E"/>
    <w:rsid w:val="000F5645"/>
    <w:rsid w:val="00114B34"/>
    <w:rsid w:val="00132436"/>
    <w:rsid w:val="001447C2"/>
    <w:rsid w:val="00190A04"/>
    <w:rsid w:val="001B090B"/>
    <w:rsid w:val="001B41AA"/>
    <w:rsid w:val="001E0161"/>
    <w:rsid w:val="00200418"/>
    <w:rsid w:val="002120EE"/>
    <w:rsid w:val="00231F31"/>
    <w:rsid w:val="00244C30"/>
    <w:rsid w:val="00267989"/>
    <w:rsid w:val="00280A64"/>
    <w:rsid w:val="00281C33"/>
    <w:rsid w:val="002928E2"/>
    <w:rsid w:val="002A4DD2"/>
    <w:rsid w:val="002A6D6A"/>
    <w:rsid w:val="002B37C7"/>
    <w:rsid w:val="002E17C0"/>
    <w:rsid w:val="002F55D3"/>
    <w:rsid w:val="00304DB1"/>
    <w:rsid w:val="0031102B"/>
    <w:rsid w:val="00321665"/>
    <w:rsid w:val="0032679E"/>
    <w:rsid w:val="00332BB6"/>
    <w:rsid w:val="003371AD"/>
    <w:rsid w:val="00337B74"/>
    <w:rsid w:val="003411C5"/>
    <w:rsid w:val="0034338A"/>
    <w:rsid w:val="003534FD"/>
    <w:rsid w:val="003653C0"/>
    <w:rsid w:val="0036594E"/>
    <w:rsid w:val="00381A3E"/>
    <w:rsid w:val="00386BE2"/>
    <w:rsid w:val="003A09C3"/>
    <w:rsid w:val="003A1253"/>
    <w:rsid w:val="003C2BD8"/>
    <w:rsid w:val="003C3BA7"/>
    <w:rsid w:val="003C75A0"/>
    <w:rsid w:val="003E1D46"/>
    <w:rsid w:val="003F5FE9"/>
    <w:rsid w:val="00406FE5"/>
    <w:rsid w:val="00412CE1"/>
    <w:rsid w:val="00416FAF"/>
    <w:rsid w:val="004267F1"/>
    <w:rsid w:val="00430386"/>
    <w:rsid w:val="00433C5B"/>
    <w:rsid w:val="004356DB"/>
    <w:rsid w:val="00445F54"/>
    <w:rsid w:val="00453958"/>
    <w:rsid w:val="0045599D"/>
    <w:rsid w:val="00464332"/>
    <w:rsid w:val="00464962"/>
    <w:rsid w:val="004722B8"/>
    <w:rsid w:val="004724FA"/>
    <w:rsid w:val="00487D03"/>
    <w:rsid w:val="004A1FB6"/>
    <w:rsid w:val="004A5545"/>
    <w:rsid w:val="004A6EBF"/>
    <w:rsid w:val="004C193C"/>
    <w:rsid w:val="004C2611"/>
    <w:rsid w:val="004C5229"/>
    <w:rsid w:val="004D4492"/>
    <w:rsid w:val="004D7FE0"/>
    <w:rsid w:val="004E6541"/>
    <w:rsid w:val="004F5A46"/>
    <w:rsid w:val="004F7B68"/>
    <w:rsid w:val="005009FD"/>
    <w:rsid w:val="00510C9A"/>
    <w:rsid w:val="00530966"/>
    <w:rsid w:val="00562665"/>
    <w:rsid w:val="00571B84"/>
    <w:rsid w:val="005830AD"/>
    <w:rsid w:val="005B0A89"/>
    <w:rsid w:val="005E2B49"/>
    <w:rsid w:val="005F39F6"/>
    <w:rsid w:val="0060666C"/>
    <w:rsid w:val="00610343"/>
    <w:rsid w:val="00612B6A"/>
    <w:rsid w:val="00634FD1"/>
    <w:rsid w:val="006443E5"/>
    <w:rsid w:val="006529B7"/>
    <w:rsid w:val="00654D16"/>
    <w:rsid w:val="00692875"/>
    <w:rsid w:val="006A2CDE"/>
    <w:rsid w:val="006A5D73"/>
    <w:rsid w:val="006B05F1"/>
    <w:rsid w:val="006D7A6E"/>
    <w:rsid w:val="006E4771"/>
    <w:rsid w:val="006E7808"/>
    <w:rsid w:val="006F6BC3"/>
    <w:rsid w:val="0070360D"/>
    <w:rsid w:val="0072685F"/>
    <w:rsid w:val="0075333A"/>
    <w:rsid w:val="007704AB"/>
    <w:rsid w:val="007833B5"/>
    <w:rsid w:val="007956F4"/>
    <w:rsid w:val="00797F52"/>
    <w:rsid w:val="007A2D47"/>
    <w:rsid w:val="007A2E6F"/>
    <w:rsid w:val="007A319B"/>
    <w:rsid w:val="007B3198"/>
    <w:rsid w:val="007E10B4"/>
    <w:rsid w:val="007E4AFE"/>
    <w:rsid w:val="007F6EFA"/>
    <w:rsid w:val="00802A9A"/>
    <w:rsid w:val="008311C5"/>
    <w:rsid w:val="00842006"/>
    <w:rsid w:val="0084239F"/>
    <w:rsid w:val="00845D4E"/>
    <w:rsid w:val="00857101"/>
    <w:rsid w:val="00857423"/>
    <w:rsid w:val="00873283"/>
    <w:rsid w:val="008768EF"/>
    <w:rsid w:val="00892EB1"/>
    <w:rsid w:val="008D01B5"/>
    <w:rsid w:val="008D10FE"/>
    <w:rsid w:val="008D1862"/>
    <w:rsid w:val="008E2482"/>
    <w:rsid w:val="008E2949"/>
    <w:rsid w:val="008F0B29"/>
    <w:rsid w:val="00916F75"/>
    <w:rsid w:val="009259DE"/>
    <w:rsid w:val="00932386"/>
    <w:rsid w:val="00937B56"/>
    <w:rsid w:val="00940177"/>
    <w:rsid w:val="00946286"/>
    <w:rsid w:val="00947B7F"/>
    <w:rsid w:val="00971A00"/>
    <w:rsid w:val="00980766"/>
    <w:rsid w:val="00984545"/>
    <w:rsid w:val="009943CC"/>
    <w:rsid w:val="009A6D33"/>
    <w:rsid w:val="009D3288"/>
    <w:rsid w:val="009D5498"/>
    <w:rsid w:val="009F54D2"/>
    <w:rsid w:val="00A04973"/>
    <w:rsid w:val="00A212E6"/>
    <w:rsid w:val="00A32A54"/>
    <w:rsid w:val="00A44832"/>
    <w:rsid w:val="00A675D3"/>
    <w:rsid w:val="00A67D75"/>
    <w:rsid w:val="00A71443"/>
    <w:rsid w:val="00A822AB"/>
    <w:rsid w:val="00A82B39"/>
    <w:rsid w:val="00AA1528"/>
    <w:rsid w:val="00AA275F"/>
    <w:rsid w:val="00AB15D6"/>
    <w:rsid w:val="00AB6102"/>
    <w:rsid w:val="00AC37F3"/>
    <w:rsid w:val="00AE27F1"/>
    <w:rsid w:val="00B21CC4"/>
    <w:rsid w:val="00B306B2"/>
    <w:rsid w:val="00B4298C"/>
    <w:rsid w:val="00B4445D"/>
    <w:rsid w:val="00B62CA0"/>
    <w:rsid w:val="00B67FA8"/>
    <w:rsid w:val="00B851C2"/>
    <w:rsid w:val="00B854C8"/>
    <w:rsid w:val="00B95D32"/>
    <w:rsid w:val="00BA160A"/>
    <w:rsid w:val="00BA3C5F"/>
    <w:rsid w:val="00BA76A1"/>
    <w:rsid w:val="00BB2356"/>
    <w:rsid w:val="00BD15C9"/>
    <w:rsid w:val="00BD1DDB"/>
    <w:rsid w:val="00BE0DAD"/>
    <w:rsid w:val="00BE23FC"/>
    <w:rsid w:val="00BE3F46"/>
    <w:rsid w:val="00BF1CF3"/>
    <w:rsid w:val="00C10CCD"/>
    <w:rsid w:val="00C151F5"/>
    <w:rsid w:val="00C20C16"/>
    <w:rsid w:val="00C26B47"/>
    <w:rsid w:val="00C323CE"/>
    <w:rsid w:val="00C46E1F"/>
    <w:rsid w:val="00C634BA"/>
    <w:rsid w:val="00C656AB"/>
    <w:rsid w:val="00C66CBA"/>
    <w:rsid w:val="00C67E35"/>
    <w:rsid w:val="00C740A7"/>
    <w:rsid w:val="00C82036"/>
    <w:rsid w:val="00C87627"/>
    <w:rsid w:val="00C900F4"/>
    <w:rsid w:val="00CB4534"/>
    <w:rsid w:val="00CC6A86"/>
    <w:rsid w:val="00CD5EAC"/>
    <w:rsid w:val="00CF22D1"/>
    <w:rsid w:val="00CF3985"/>
    <w:rsid w:val="00CF4ABA"/>
    <w:rsid w:val="00D008DC"/>
    <w:rsid w:val="00D02D51"/>
    <w:rsid w:val="00D05211"/>
    <w:rsid w:val="00D10AAB"/>
    <w:rsid w:val="00D35DA4"/>
    <w:rsid w:val="00D571B6"/>
    <w:rsid w:val="00D65F65"/>
    <w:rsid w:val="00D663AB"/>
    <w:rsid w:val="00D84593"/>
    <w:rsid w:val="00D849CB"/>
    <w:rsid w:val="00D93FE2"/>
    <w:rsid w:val="00D9406E"/>
    <w:rsid w:val="00D953BE"/>
    <w:rsid w:val="00DC19E9"/>
    <w:rsid w:val="00DD3BC0"/>
    <w:rsid w:val="00DD41EF"/>
    <w:rsid w:val="00DF1CA7"/>
    <w:rsid w:val="00E037DD"/>
    <w:rsid w:val="00E044F7"/>
    <w:rsid w:val="00E110E3"/>
    <w:rsid w:val="00E45F36"/>
    <w:rsid w:val="00E72073"/>
    <w:rsid w:val="00E72DA4"/>
    <w:rsid w:val="00E80D6E"/>
    <w:rsid w:val="00E853D1"/>
    <w:rsid w:val="00EA16C5"/>
    <w:rsid w:val="00EB450E"/>
    <w:rsid w:val="00ED3FD6"/>
    <w:rsid w:val="00ED5A26"/>
    <w:rsid w:val="00EE5191"/>
    <w:rsid w:val="00F03D0A"/>
    <w:rsid w:val="00F0432C"/>
    <w:rsid w:val="00F06E2B"/>
    <w:rsid w:val="00F20812"/>
    <w:rsid w:val="00F25B4A"/>
    <w:rsid w:val="00F27520"/>
    <w:rsid w:val="00F30892"/>
    <w:rsid w:val="00F30D59"/>
    <w:rsid w:val="00F3328D"/>
    <w:rsid w:val="00F33AEA"/>
    <w:rsid w:val="00F34AEB"/>
    <w:rsid w:val="00F57BB6"/>
    <w:rsid w:val="00F67D9B"/>
    <w:rsid w:val="00F7548F"/>
    <w:rsid w:val="00F90EFE"/>
    <w:rsid w:val="00FA20E7"/>
    <w:rsid w:val="00FB5E01"/>
    <w:rsid w:val="00FC26C4"/>
    <w:rsid w:val="00FC475B"/>
    <w:rsid w:val="00FE7958"/>
    <w:rsid w:val="00FF4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55163A-33B7-40EB-921A-2BB9F395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Cs w:val="20"/>
    </w:rPr>
  </w:style>
  <w:style w:type="paragraph" w:styleId="Heading2">
    <w:name w:val="heading 2"/>
    <w:basedOn w:val="Normal"/>
    <w:next w:val="Normal"/>
    <w:qFormat/>
    <w:pPr>
      <w:keepNext/>
      <w:outlineLvl w:val="1"/>
    </w:pPr>
    <w:rPr>
      <w:b/>
      <w:bCs/>
      <w:sz w:val="20"/>
      <w:szCs w:val="20"/>
    </w:r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20"/>
    </w:rPr>
  </w:style>
  <w:style w:type="paragraph" w:styleId="BodyText">
    <w:name w:val="Body Text"/>
    <w:basedOn w:val="Normal"/>
    <w:rPr>
      <w:sz w:val="22"/>
      <w:szCs w:val="20"/>
    </w:rPr>
  </w:style>
  <w:style w:type="paragraph" w:styleId="Header">
    <w:name w:val="header"/>
    <w:basedOn w:val="Normal"/>
    <w:rsid w:val="007A2D47"/>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rsid w:val="007A2D47"/>
    <w:pPr>
      <w:tabs>
        <w:tab w:val="center" w:pos="4320"/>
        <w:tab w:val="right" w:pos="8640"/>
      </w:tabs>
    </w:pPr>
  </w:style>
  <w:style w:type="character" w:styleId="CommentReference">
    <w:name w:val="annotation reference"/>
    <w:semiHidden/>
    <w:rsid w:val="00ED3FD6"/>
    <w:rPr>
      <w:sz w:val="16"/>
      <w:szCs w:val="16"/>
    </w:rPr>
  </w:style>
  <w:style w:type="paragraph" w:styleId="CommentText">
    <w:name w:val="annotation text"/>
    <w:basedOn w:val="Normal"/>
    <w:semiHidden/>
    <w:rsid w:val="00ED3FD6"/>
    <w:rPr>
      <w:sz w:val="20"/>
      <w:szCs w:val="20"/>
    </w:rPr>
  </w:style>
  <w:style w:type="paragraph" w:styleId="CommentSubject">
    <w:name w:val="annotation subject"/>
    <w:basedOn w:val="CommentText"/>
    <w:next w:val="CommentText"/>
    <w:semiHidden/>
    <w:rsid w:val="00ED3FD6"/>
    <w:rPr>
      <w:b/>
      <w:bCs/>
    </w:rPr>
  </w:style>
  <w:style w:type="table" w:styleId="TableGrid">
    <w:name w:val="Table Grid"/>
    <w:basedOn w:val="TableNormal"/>
    <w:rsid w:val="006F6B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E7808"/>
    <w:rPr>
      <w:sz w:val="24"/>
      <w:szCs w:val="24"/>
    </w:rPr>
  </w:style>
  <w:style w:type="paragraph" w:styleId="ListParagraph">
    <w:name w:val="List Paragraph"/>
    <w:basedOn w:val="Normal"/>
    <w:uiPriority w:val="34"/>
    <w:qFormat/>
    <w:rsid w:val="00AA275F"/>
    <w:pPr>
      <w:ind w:left="720"/>
      <w:contextualSpacing/>
    </w:pPr>
    <w:rPr>
      <w:rFonts w:eastAsia="Calibri"/>
      <w:szCs w:val="22"/>
    </w:rPr>
  </w:style>
  <w:style w:type="character" w:styleId="Hyperlink">
    <w:name w:val="Hyperlink"/>
    <w:rsid w:val="005830AD"/>
    <w:rPr>
      <w:color w:val="0000FF"/>
      <w:u w:val="single"/>
    </w:rPr>
  </w:style>
  <w:style w:type="character" w:styleId="FollowedHyperlink">
    <w:name w:val="FollowedHyperlink"/>
    <w:rsid w:val="00CF22D1"/>
    <w:rPr>
      <w:color w:val="800080"/>
      <w:u w:val="single"/>
    </w:rPr>
  </w:style>
  <w:style w:type="character" w:styleId="PlaceholderText">
    <w:name w:val="Placeholder Text"/>
    <w:basedOn w:val="DefaultParagraphFont"/>
    <w:uiPriority w:val="99"/>
    <w:semiHidden/>
    <w:rsid w:val="00267989"/>
    <w:rPr>
      <w:color w:val="808080"/>
    </w:rPr>
  </w:style>
  <w:style w:type="character" w:customStyle="1" w:styleId="FooterChar">
    <w:name w:val="Footer Char"/>
    <w:basedOn w:val="DefaultParagraphFont"/>
    <w:link w:val="Footer"/>
    <w:uiPriority w:val="99"/>
    <w:rsid w:val="00CF3985"/>
    <w:rPr>
      <w:sz w:val="24"/>
      <w:szCs w:val="24"/>
    </w:rPr>
  </w:style>
  <w:style w:type="paragraph" w:customStyle="1" w:styleId="Default">
    <w:name w:val="Default"/>
    <w:rsid w:val="005009F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earch@wcupa.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cupa.edu/research/researchCompliance.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tes.nationalacademies.org/PGA/fdp/PGA_070596" TargetMode="External"/><Relationship Id="rId4" Type="http://schemas.openxmlformats.org/officeDocument/2006/relationships/settings" Target="settings.xml"/><Relationship Id="rId9" Type="http://schemas.openxmlformats.org/officeDocument/2006/relationships/hyperlink" Target="https://www.wcupa.edu/_admin/research/researchCompliance.asp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2D3AF5CE4B44A7A86656AD9C132361"/>
        <w:category>
          <w:name w:val="General"/>
          <w:gallery w:val="placeholder"/>
        </w:category>
        <w:types>
          <w:type w:val="bbPlcHdr"/>
        </w:types>
        <w:behaviors>
          <w:behavior w:val="content"/>
        </w:behaviors>
        <w:guid w:val="{495AA9A3-3A38-4DF6-A27D-13121899B415}"/>
      </w:docPartPr>
      <w:docPartBody>
        <w:p w:rsidR="00402710" w:rsidRDefault="00402710" w:rsidP="00402710">
          <w:pPr>
            <w:pStyle w:val="982D3AF5CE4B44A7A86656AD9C1323615"/>
          </w:pPr>
          <w:r w:rsidRPr="00F03D0A">
            <w:rPr>
              <w:rStyle w:val="PlaceholderText"/>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710"/>
    <w:rsid w:val="003E0860"/>
    <w:rsid w:val="00402710"/>
    <w:rsid w:val="00552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2710"/>
    <w:rPr>
      <w:color w:val="808080"/>
    </w:rPr>
  </w:style>
  <w:style w:type="paragraph" w:customStyle="1" w:styleId="982D3AF5CE4B44A7A86656AD9C132361">
    <w:name w:val="982D3AF5CE4B44A7A86656AD9C132361"/>
    <w:rsid w:val="00402710"/>
    <w:pPr>
      <w:spacing w:after="0" w:line="240" w:lineRule="auto"/>
    </w:pPr>
    <w:rPr>
      <w:rFonts w:ascii="Times New Roman" w:eastAsia="Times New Roman" w:hAnsi="Times New Roman" w:cs="Times New Roman"/>
      <w:sz w:val="24"/>
      <w:szCs w:val="24"/>
    </w:rPr>
  </w:style>
  <w:style w:type="paragraph" w:customStyle="1" w:styleId="982D3AF5CE4B44A7A86656AD9C1323611">
    <w:name w:val="982D3AF5CE4B44A7A86656AD9C1323611"/>
    <w:rsid w:val="00402710"/>
    <w:pPr>
      <w:spacing w:after="0" w:line="240" w:lineRule="auto"/>
    </w:pPr>
    <w:rPr>
      <w:rFonts w:ascii="Times New Roman" w:eastAsia="Times New Roman" w:hAnsi="Times New Roman" w:cs="Times New Roman"/>
      <w:sz w:val="24"/>
      <w:szCs w:val="24"/>
    </w:rPr>
  </w:style>
  <w:style w:type="paragraph" w:customStyle="1" w:styleId="982D3AF5CE4B44A7A86656AD9C1323612">
    <w:name w:val="982D3AF5CE4B44A7A86656AD9C1323612"/>
    <w:rsid w:val="00402710"/>
    <w:pPr>
      <w:spacing w:after="0" w:line="240" w:lineRule="auto"/>
    </w:pPr>
    <w:rPr>
      <w:rFonts w:ascii="Times New Roman" w:eastAsia="Times New Roman" w:hAnsi="Times New Roman" w:cs="Times New Roman"/>
      <w:sz w:val="24"/>
      <w:szCs w:val="24"/>
    </w:rPr>
  </w:style>
  <w:style w:type="paragraph" w:customStyle="1" w:styleId="982D3AF5CE4B44A7A86656AD9C1323613">
    <w:name w:val="982D3AF5CE4B44A7A86656AD9C1323613"/>
    <w:rsid w:val="00402710"/>
    <w:pPr>
      <w:spacing w:after="0" w:line="240" w:lineRule="auto"/>
    </w:pPr>
    <w:rPr>
      <w:rFonts w:ascii="Times New Roman" w:eastAsia="Times New Roman" w:hAnsi="Times New Roman" w:cs="Times New Roman"/>
      <w:sz w:val="24"/>
      <w:szCs w:val="24"/>
    </w:rPr>
  </w:style>
  <w:style w:type="paragraph" w:customStyle="1" w:styleId="982D3AF5CE4B44A7A86656AD9C1323614">
    <w:name w:val="982D3AF5CE4B44A7A86656AD9C1323614"/>
    <w:rsid w:val="00402710"/>
    <w:pPr>
      <w:spacing w:after="0" w:line="240" w:lineRule="auto"/>
    </w:pPr>
    <w:rPr>
      <w:rFonts w:ascii="Times New Roman" w:eastAsia="Times New Roman" w:hAnsi="Times New Roman" w:cs="Times New Roman"/>
      <w:sz w:val="24"/>
      <w:szCs w:val="24"/>
    </w:rPr>
  </w:style>
  <w:style w:type="paragraph" w:customStyle="1" w:styleId="982D3AF5CE4B44A7A86656AD9C1323615">
    <w:name w:val="982D3AF5CE4B44A7A86656AD9C1323615"/>
    <w:rsid w:val="00402710"/>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2C83A-263F-4458-A649-3E8594BD4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2152</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Financial Interest Disclosure Form</vt:lpstr>
    </vt:vector>
  </TitlesOfParts>
  <Company>Tufts University</Company>
  <LinksUpToDate>false</LinksUpToDate>
  <CharactersWithSpaces>14397</CharactersWithSpaces>
  <SharedDoc>false</SharedDoc>
  <HLinks>
    <vt:vector size="6" baseType="variant">
      <vt:variant>
        <vt:i4>2883631</vt:i4>
      </vt:variant>
      <vt:variant>
        <vt:i4>22</vt:i4>
      </vt:variant>
      <vt:variant>
        <vt:i4>0</vt:i4>
      </vt:variant>
      <vt:variant>
        <vt:i4>5</vt:i4>
      </vt:variant>
      <vt:variant>
        <vt:lpwstr>http://viceprovost.tufts.edu/research-policies/conflict-of-interest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Interest Disclosure Form</dc:title>
  <dc:creator>Associate Provost for Research</dc:creator>
  <cp:lastModifiedBy>Vassallo, Laura</cp:lastModifiedBy>
  <cp:revision>6</cp:revision>
  <cp:lastPrinted>2018-05-02T13:14:00Z</cp:lastPrinted>
  <dcterms:created xsi:type="dcterms:W3CDTF">2018-05-02T13:37:00Z</dcterms:created>
  <dcterms:modified xsi:type="dcterms:W3CDTF">2018-05-03T17:10:00Z</dcterms:modified>
</cp:coreProperties>
</file>